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356"/>
        </w:tabs>
        <w:ind w:left="-851" w:right="-2"/>
        <w:jc w:val="center"/>
        <w:rPr>
          <w:bCs/>
          <w:i/>
          <w:iCs/>
          <w:color w:val="FF0000"/>
          <w:sz w:val="36"/>
          <w:szCs w:val="36"/>
        </w:rPr>
      </w:pPr>
      <w:r>
        <w:rPr>
          <w:rFonts w:ascii="SimSun" w:hAnsi="SimSun" w:eastAsia="SimSun" w:cs="SimSun"/>
          <w:sz w:val="24"/>
          <w:szCs w:val="24"/>
          <w:lang w:val="ru-RU"/>
        </w:rPr>
        <w:t xml:space="preserve">           </w:t>
      </w:r>
      <w:r>
        <w:rPr>
          <w:rFonts w:ascii="SimSun" w:hAnsi="SimSun" w:eastAsia="SimSun" w:cs="SimSun"/>
          <w:sz w:val="24"/>
          <w:szCs w:val="24"/>
        </w:rPr>
        <w:drawing>
          <wp:inline distT="0" distB="0" distL="114300" distR="114300">
            <wp:extent cx="4909185" cy="5659120"/>
            <wp:effectExtent l="0" t="0" r="5715" b="17780"/>
            <wp:docPr id="15" name="Изображение 15" descr="dcee973c-0c13-4369-b69a-4748b02aa62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5" descr="dcee973c-0c13-4369-b69a-4748b02aa625 (1)"/>
                    <pic:cNvPicPr>
                      <a:picLocks noChangeAspect="1"/>
                    </pic:cNvPicPr>
                  </pic:nvPicPr>
                  <pic:blipFill>
                    <a:blip r:embed="rId5"/>
                    <a:stretch>
                      <a:fillRect/>
                    </a:stretch>
                  </pic:blipFill>
                  <pic:spPr>
                    <a:xfrm>
                      <a:off x="0" y="0"/>
                      <a:ext cx="4909185" cy="5659120"/>
                    </a:xfrm>
                    <a:prstGeom prst="rect">
                      <a:avLst/>
                    </a:prstGeom>
                  </pic:spPr>
                </pic:pic>
              </a:graphicData>
            </a:graphic>
          </wp:inline>
        </w:drawing>
      </w:r>
      <w:r>
        <w:rPr>
          <w:rFonts w:ascii="SimSun" w:hAnsi="SimSun" w:eastAsia="SimSun" w:cs="SimSun"/>
          <w:sz w:val="24"/>
          <w:szCs w:val="24"/>
        </w:rPr>
        <w:drawing>
          <wp:inline distT="0" distB="0" distL="114300" distR="114300">
            <wp:extent cx="304800" cy="3048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tabs>
          <w:tab w:val="left" w:pos="9356"/>
        </w:tabs>
        <w:ind w:left="-851" w:right="-2"/>
        <w:jc w:val="center"/>
        <w:rPr>
          <w:bCs/>
          <w:i/>
          <w:iCs/>
          <w:color w:val="FF0000"/>
          <w:sz w:val="36"/>
          <w:szCs w:val="36"/>
          <w:lang w:val="ru-RU"/>
        </w:rPr>
      </w:pPr>
    </w:p>
    <w:p>
      <w:pPr>
        <w:tabs>
          <w:tab w:val="left" w:pos="9356"/>
        </w:tabs>
        <w:ind w:right="-2" w:firstLine="180" w:firstLineChars="50"/>
        <w:jc w:val="both"/>
        <w:rPr>
          <w:bCs/>
          <w:i/>
          <w:iCs/>
          <w:color w:val="FF0000"/>
          <w:sz w:val="36"/>
          <w:szCs w:val="36"/>
        </w:rPr>
      </w:pPr>
      <w:r>
        <w:rPr>
          <w:bCs/>
          <w:i/>
          <w:iCs/>
          <w:color w:val="FF0000"/>
          <w:sz w:val="36"/>
          <w:szCs w:val="36"/>
          <w:lang w:val="ru-RU"/>
        </w:rPr>
        <w:t>Учебно оздоровительный ц</w:t>
      </w:r>
      <w:r>
        <w:rPr>
          <w:bCs/>
          <w:i/>
          <w:iCs/>
          <w:color w:val="FF0000"/>
          <w:sz w:val="36"/>
          <w:szCs w:val="36"/>
        </w:rPr>
        <w:t>ентр</w:t>
      </w:r>
      <w:r>
        <w:rPr>
          <w:bCs/>
          <w:i/>
          <w:iCs/>
          <w:color w:val="FF0000"/>
          <w:sz w:val="36"/>
          <w:szCs w:val="36"/>
          <w:lang w:val="ru-RU"/>
        </w:rPr>
        <w:t xml:space="preserve">  Амина Руслан</w:t>
      </w:r>
      <w:r>
        <w:rPr>
          <w:bCs/>
          <w:i/>
          <w:iCs/>
          <w:color w:val="FF0000"/>
          <w:sz w:val="36"/>
          <w:szCs w:val="36"/>
        </w:rPr>
        <w:t xml:space="preserve"> </w:t>
      </w:r>
      <w:r>
        <w:rPr>
          <w:bCs/>
          <w:i/>
          <w:iCs/>
          <w:color w:val="FF0000"/>
          <w:sz w:val="36"/>
          <w:szCs w:val="36"/>
          <w:lang w:val="ru-RU"/>
        </w:rPr>
        <w:t xml:space="preserve"> </w:t>
      </w:r>
    </w:p>
    <w:p>
      <w:pPr>
        <w:tabs>
          <w:tab w:val="left" w:pos="9356"/>
        </w:tabs>
        <w:ind w:left="-851" w:right="-2"/>
        <w:jc w:val="center"/>
        <w:rPr>
          <w:bCs/>
          <w:i/>
          <w:iCs/>
          <w:color w:val="FF0000"/>
          <w:sz w:val="36"/>
          <w:szCs w:val="36"/>
        </w:rPr>
      </w:pPr>
      <w:r>
        <w:rPr>
          <w:bCs/>
          <w:i/>
          <w:iCs/>
          <w:color w:val="FF0000"/>
          <w:sz w:val="36"/>
          <w:szCs w:val="36"/>
        </w:rPr>
        <w:t xml:space="preserve">Кровопускание – виды (китайское, тибетское, европейское, исламское кровопускание хиджама), польза и вред, показания и противопоказания, лечение заболеваний, точки для кровопускания, использование инструментов и банок, </w:t>
      </w:r>
      <w:bookmarkStart w:id="0" w:name="_GoBack"/>
      <w:bookmarkEnd w:id="0"/>
      <w:r>
        <w:rPr>
          <w:bCs/>
          <w:i/>
          <w:iCs/>
          <w:color w:val="FF0000"/>
          <w:sz w:val="36"/>
          <w:szCs w:val="36"/>
        </w:rPr>
        <w:t xml:space="preserve">методика выполнения процедуры </w:t>
      </w:r>
    </w:p>
    <w:p>
      <w:pPr>
        <w:tabs>
          <w:tab w:val="left" w:pos="9356"/>
        </w:tabs>
        <w:ind w:left="-851" w:right="-2"/>
        <w:jc w:val="center"/>
        <w:rPr>
          <w:bCs/>
          <w:i/>
          <w:iCs/>
          <w:sz w:val="36"/>
          <w:szCs w:val="36"/>
        </w:rPr>
      </w:pPr>
    </w:p>
    <w:p>
      <w:pPr>
        <w:tabs>
          <w:tab w:val="left" w:pos="9356"/>
        </w:tabs>
        <w:ind w:left="-851" w:right="-2"/>
        <w:jc w:val="center"/>
        <w:rPr>
          <w:bCs/>
          <w:i/>
          <w:iCs/>
          <w:sz w:val="36"/>
          <w:szCs w:val="36"/>
        </w:rPr>
      </w:pPr>
    </w:p>
    <w:p>
      <w:pPr>
        <w:tabs>
          <w:tab w:val="left" w:pos="9356"/>
        </w:tabs>
        <w:ind w:left="-851" w:right="-2"/>
        <w:jc w:val="center"/>
        <w:rPr>
          <w:bCs/>
          <w:i/>
          <w:iCs/>
          <w:sz w:val="36"/>
          <w:szCs w:val="36"/>
        </w:rPr>
      </w:pPr>
    </w:p>
    <w:p>
      <w:pPr>
        <w:tabs>
          <w:tab w:val="left" w:pos="9356"/>
        </w:tabs>
        <w:ind w:left="-851" w:right="-2"/>
        <w:jc w:val="center"/>
        <w:rPr>
          <w:bCs/>
          <w:i/>
          <w:iCs/>
          <w:sz w:val="36"/>
          <w:szCs w:val="36"/>
        </w:rPr>
      </w:pPr>
      <w:r>
        <w:rPr>
          <w:bCs/>
          <w:i/>
          <w:iCs/>
          <w:sz w:val="36"/>
          <w:szCs w:val="36"/>
        </w:rPr>
        <w:t>Оглавление :</w:t>
      </w:r>
    </w:p>
    <w:p>
      <w:pPr>
        <w:tabs>
          <w:tab w:val="left" w:pos="9356"/>
        </w:tabs>
        <w:ind w:left="-851" w:right="-2"/>
        <w:rPr>
          <w:bCs/>
          <w:i/>
          <w:iCs/>
          <w:sz w:val="36"/>
          <w:szCs w:val="36"/>
        </w:rPr>
      </w:pPr>
      <w:r>
        <w:rPr>
          <w:bCs/>
          <w:i/>
          <w:iCs/>
          <w:sz w:val="36"/>
          <w:szCs w:val="36"/>
        </w:rPr>
        <w:t xml:space="preserve">1.Виды кровопускания, их краткая и сравнительная характеристика </w:t>
      </w:r>
    </w:p>
    <w:p>
      <w:pPr>
        <w:tabs>
          <w:tab w:val="left" w:pos="9356"/>
        </w:tabs>
        <w:ind w:left="-851" w:right="-2"/>
        <w:rPr>
          <w:bCs/>
          <w:i/>
          <w:iCs/>
          <w:sz w:val="36"/>
          <w:szCs w:val="36"/>
        </w:rPr>
      </w:pPr>
      <w:r>
        <w:rPr>
          <w:bCs/>
          <w:i/>
          <w:iCs/>
          <w:sz w:val="36"/>
          <w:szCs w:val="36"/>
        </w:rPr>
        <w:t xml:space="preserve">*Китайское кровопускание </w:t>
      </w:r>
    </w:p>
    <w:p>
      <w:pPr>
        <w:tabs>
          <w:tab w:val="left" w:pos="9356"/>
        </w:tabs>
        <w:ind w:left="-851" w:right="-2"/>
        <w:rPr>
          <w:bCs/>
          <w:i/>
          <w:iCs/>
          <w:sz w:val="36"/>
          <w:szCs w:val="36"/>
        </w:rPr>
      </w:pPr>
      <w:r>
        <w:rPr>
          <w:bCs/>
          <w:i/>
          <w:iCs/>
          <w:sz w:val="36"/>
          <w:szCs w:val="36"/>
        </w:rPr>
        <w:t xml:space="preserve">*Тибетское кровопускание </w:t>
      </w:r>
    </w:p>
    <w:p>
      <w:pPr>
        <w:tabs>
          <w:tab w:val="left" w:pos="9356"/>
        </w:tabs>
        <w:ind w:left="-851" w:right="-2"/>
        <w:rPr>
          <w:bCs/>
          <w:i/>
          <w:iCs/>
          <w:sz w:val="36"/>
          <w:szCs w:val="36"/>
        </w:rPr>
      </w:pPr>
      <w:r>
        <w:rPr>
          <w:bCs/>
          <w:i/>
          <w:iCs/>
          <w:sz w:val="36"/>
          <w:szCs w:val="36"/>
        </w:rPr>
        <w:t xml:space="preserve">*Исламское кровопускание Хиджама </w:t>
      </w:r>
    </w:p>
    <w:p>
      <w:pPr>
        <w:tabs>
          <w:tab w:val="left" w:pos="9356"/>
        </w:tabs>
        <w:ind w:left="-851" w:right="-2"/>
        <w:rPr>
          <w:bCs/>
          <w:i/>
          <w:iCs/>
          <w:sz w:val="36"/>
          <w:szCs w:val="36"/>
        </w:rPr>
      </w:pPr>
      <w:r>
        <w:rPr>
          <w:bCs/>
          <w:i/>
          <w:iCs/>
          <w:sz w:val="36"/>
          <w:szCs w:val="36"/>
        </w:rPr>
        <w:t xml:space="preserve">*Европейское кровопускание </w:t>
      </w:r>
    </w:p>
    <w:p>
      <w:pPr>
        <w:tabs>
          <w:tab w:val="left" w:pos="9356"/>
        </w:tabs>
        <w:ind w:left="-851" w:right="-2"/>
        <w:rPr>
          <w:bCs/>
          <w:i/>
          <w:iCs/>
          <w:sz w:val="36"/>
          <w:szCs w:val="36"/>
        </w:rPr>
      </w:pPr>
      <w:r>
        <w:rPr>
          <w:bCs/>
          <w:i/>
          <w:iCs/>
          <w:sz w:val="36"/>
          <w:szCs w:val="36"/>
        </w:rPr>
        <w:t xml:space="preserve">2.Классификация кровопускания по типу кровотечения 3.Польза </w:t>
      </w:r>
    </w:p>
    <w:p>
      <w:pPr>
        <w:tabs>
          <w:tab w:val="left" w:pos="9356"/>
        </w:tabs>
        <w:ind w:left="-851" w:right="-2"/>
        <w:rPr>
          <w:bCs/>
          <w:i/>
          <w:iCs/>
          <w:sz w:val="36"/>
          <w:szCs w:val="36"/>
        </w:rPr>
      </w:pPr>
      <w:r>
        <w:rPr>
          <w:bCs/>
          <w:i/>
          <w:iCs/>
          <w:sz w:val="36"/>
          <w:szCs w:val="36"/>
        </w:rPr>
        <w:t xml:space="preserve">4.Вред </w:t>
      </w:r>
    </w:p>
    <w:p>
      <w:pPr>
        <w:tabs>
          <w:tab w:val="left" w:pos="9356"/>
        </w:tabs>
        <w:ind w:left="-851" w:right="-2"/>
        <w:rPr>
          <w:bCs/>
          <w:i/>
          <w:iCs/>
          <w:sz w:val="36"/>
          <w:szCs w:val="36"/>
        </w:rPr>
      </w:pPr>
      <w:r>
        <w:rPr>
          <w:bCs/>
          <w:i/>
          <w:iCs/>
          <w:sz w:val="36"/>
          <w:szCs w:val="36"/>
        </w:rPr>
        <w:t xml:space="preserve">5.Показания </w:t>
      </w:r>
    </w:p>
    <w:p>
      <w:pPr>
        <w:tabs>
          <w:tab w:val="left" w:pos="9356"/>
        </w:tabs>
        <w:ind w:left="-851" w:right="-2"/>
        <w:rPr>
          <w:bCs/>
          <w:i/>
          <w:iCs/>
          <w:sz w:val="36"/>
          <w:szCs w:val="36"/>
        </w:rPr>
      </w:pPr>
      <w:r>
        <w:rPr>
          <w:bCs/>
          <w:i/>
          <w:iCs/>
          <w:sz w:val="36"/>
          <w:szCs w:val="36"/>
        </w:rPr>
        <w:t xml:space="preserve">6.Когда необходимо кровопускание: </w:t>
      </w:r>
    </w:p>
    <w:p>
      <w:pPr>
        <w:tabs>
          <w:tab w:val="left" w:pos="9356"/>
        </w:tabs>
        <w:ind w:left="-851" w:right="-2"/>
        <w:rPr>
          <w:bCs/>
          <w:i/>
          <w:iCs/>
          <w:sz w:val="36"/>
          <w:szCs w:val="36"/>
        </w:rPr>
      </w:pPr>
      <w:r>
        <w:rPr>
          <w:bCs/>
          <w:i/>
          <w:iCs/>
          <w:sz w:val="36"/>
          <w:szCs w:val="36"/>
        </w:rPr>
        <w:t xml:space="preserve">7.Методика проведения кровопускания </w:t>
      </w:r>
    </w:p>
    <w:p>
      <w:pPr>
        <w:tabs>
          <w:tab w:val="left" w:pos="9356"/>
        </w:tabs>
        <w:ind w:left="-851" w:right="-2"/>
        <w:rPr>
          <w:bCs/>
          <w:i/>
          <w:iCs/>
          <w:color w:val="FF0000"/>
          <w:sz w:val="36"/>
          <w:szCs w:val="36"/>
        </w:rPr>
      </w:pPr>
      <w:r>
        <w:rPr>
          <w:bCs/>
          <w:i/>
          <w:iCs/>
          <w:color w:val="FF0000"/>
          <w:sz w:val="36"/>
          <w:szCs w:val="36"/>
        </w:rPr>
        <w:t>*Инструменты</w:t>
      </w:r>
    </w:p>
    <w:p>
      <w:pPr>
        <w:tabs>
          <w:tab w:val="left" w:pos="9356"/>
        </w:tabs>
        <w:ind w:left="-851" w:right="-2"/>
        <w:rPr>
          <w:bCs/>
          <w:i/>
          <w:iCs/>
          <w:color w:val="FF0000"/>
          <w:sz w:val="36"/>
          <w:szCs w:val="36"/>
        </w:rPr>
      </w:pPr>
      <w:r>
        <w:rPr>
          <w:bCs/>
          <w:i/>
          <w:iCs/>
          <w:color w:val="FF0000"/>
          <w:sz w:val="36"/>
          <w:szCs w:val="36"/>
        </w:rPr>
        <w:t xml:space="preserve">*Методика китайского кровопускания </w:t>
      </w:r>
    </w:p>
    <w:p>
      <w:pPr>
        <w:tabs>
          <w:tab w:val="left" w:pos="9356"/>
        </w:tabs>
        <w:ind w:left="-851" w:right="-2"/>
        <w:rPr>
          <w:bCs/>
          <w:i/>
          <w:iCs/>
          <w:color w:val="FF0000"/>
          <w:sz w:val="36"/>
          <w:szCs w:val="36"/>
        </w:rPr>
      </w:pPr>
      <w:r>
        <w:rPr>
          <w:bCs/>
          <w:i/>
          <w:iCs/>
          <w:color w:val="FF0000"/>
          <w:sz w:val="36"/>
          <w:szCs w:val="36"/>
        </w:rPr>
        <w:t xml:space="preserve">*Методика тибетского кровопускания </w:t>
      </w:r>
    </w:p>
    <w:p>
      <w:pPr>
        <w:tabs>
          <w:tab w:val="left" w:pos="9356"/>
        </w:tabs>
        <w:ind w:left="-851" w:right="-2"/>
        <w:rPr>
          <w:bCs/>
          <w:i/>
          <w:iCs/>
          <w:color w:val="FF0000"/>
          <w:sz w:val="36"/>
          <w:szCs w:val="36"/>
        </w:rPr>
      </w:pPr>
      <w:r>
        <w:rPr>
          <w:bCs/>
          <w:i/>
          <w:iCs/>
          <w:color w:val="FF0000"/>
          <w:sz w:val="36"/>
          <w:szCs w:val="36"/>
        </w:rPr>
        <w:t xml:space="preserve">*Методика хиджама </w:t>
      </w:r>
    </w:p>
    <w:p>
      <w:pPr>
        <w:tabs>
          <w:tab w:val="left" w:pos="9356"/>
        </w:tabs>
        <w:ind w:left="-851" w:right="-2"/>
        <w:rPr>
          <w:bCs/>
          <w:i/>
          <w:iCs/>
          <w:sz w:val="36"/>
          <w:szCs w:val="36"/>
        </w:rPr>
      </w:pPr>
      <w:r>
        <w:rPr>
          <w:bCs/>
          <w:i/>
          <w:iCs/>
          <w:sz w:val="36"/>
          <w:szCs w:val="36"/>
        </w:rPr>
        <w:t xml:space="preserve">8.Методика европейского кровопускания </w:t>
      </w:r>
    </w:p>
    <w:p>
      <w:pPr>
        <w:tabs>
          <w:tab w:val="left" w:pos="9356"/>
        </w:tabs>
        <w:ind w:left="-851" w:right="-2"/>
        <w:rPr>
          <w:bCs/>
          <w:i/>
          <w:iCs/>
          <w:sz w:val="36"/>
          <w:szCs w:val="36"/>
        </w:rPr>
      </w:pPr>
      <w:r>
        <w:rPr>
          <w:bCs/>
          <w:i/>
          <w:iCs/>
          <w:sz w:val="36"/>
          <w:szCs w:val="36"/>
        </w:rPr>
        <w:t>9.Кровопускание (хиджама): польза, при каких болезнях помогает, рекомендации после процедуры кровопускания.</w:t>
      </w:r>
    </w:p>
    <w:p>
      <w:pPr>
        <w:tabs>
          <w:tab w:val="left" w:pos="9356"/>
        </w:tabs>
        <w:ind w:left="-851" w:right="-2"/>
        <w:rPr>
          <w:bCs/>
          <w:i/>
          <w:iCs/>
          <w:sz w:val="36"/>
          <w:szCs w:val="36"/>
        </w:rPr>
      </w:pPr>
      <w:r>
        <w:rPr>
          <w:bCs/>
          <w:i/>
          <w:iCs/>
          <w:sz w:val="36"/>
          <w:szCs w:val="36"/>
        </w:rPr>
        <w:t xml:space="preserve">10.Кровопускание на голове </w:t>
      </w:r>
    </w:p>
    <w:p>
      <w:pPr>
        <w:tabs>
          <w:tab w:val="left" w:pos="9356"/>
        </w:tabs>
        <w:ind w:left="-851" w:right="-2"/>
        <w:rPr>
          <w:bCs/>
          <w:i/>
          <w:iCs/>
          <w:sz w:val="36"/>
          <w:szCs w:val="36"/>
        </w:rPr>
      </w:pPr>
      <w:r>
        <w:rPr>
          <w:bCs/>
          <w:i/>
          <w:iCs/>
          <w:sz w:val="36"/>
          <w:szCs w:val="36"/>
        </w:rPr>
        <w:t xml:space="preserve">11.Противопоказания </w:t>
      </w:r>
    </w:p>
    <w:p>
      <w:pPr>
        <w:tabs>
          <w:tab w:val="left" w:pos="9356"/>
        </w:tabs>
        <w:ind w:left="-851" w:right="-2"/>
        <w:rPr>
          <w:bCs/>
          <w:i/>
          <w:iCs/>
          <w:sz w:val="36"/>
          <w:szCs w:val="36"/>
        </w:rPr>
      </w:pPr>
      <w:r>
        <w:rPr>
          <w:bCs/>
          <w:i/>
          <w:iCs/>
          <w:sz w:val="36"/>
          <w:szCs w:val="36"/>
        </w:rPr>
        <w:t xml:space="preserve">12.Лечение некоторых заболеваний </w:t>
      </w:r>
    </w:p>
    <w:p>
      <w:pPr>
        <w:tabs>
          <w:tab w:val="left" w:pos="9356"/>
        </w:tabs>
        <w:ind w:left="-851" w:right="-2"/>
        <w:rPr>
          <w:bCs/>
          <w:i/>
          <w:iCs/>
          <w:color w:val="FF0000"/>
          <w:sz w:val="36"/>
          <w:szCs w:val="36"/>
        </w:rPr>
      </w:pPr>
      <w:r>
        <w:rPr>
          <w:bCs/>
          <w:i/>
          <w:iCs/>
          <w:color w:val="FF0000"/>
          <w:sz w:val="36"/>
          <w:szCs w:val="36"/>
        </w:rPr>
        <w:t xml:space="preserve">*Инсульт </w:t>
      </w:r>
    </w:p>
    <w:p>
      <w:pPr>
        <w:tabs>
          <w:tab w:val="left" w:pos="9356"/>
        </w:tabs>
        <w:ind w:left="-851" w:right="-2"/>
        <w:rPr>
          <w:bCs/>
          <w:i/>
          <w:iCs/>
          <w:color w:val="FF0000"/>
          <w:sz w:val="36"/>
          <w:szCs w:val="36"/>
        </w:rPr>
      </w:pPr>
      <w:r>
        <w:rPr>
          <w:bCs/>
          <w:i/>
          <w:iCs/>
          <w:color w:val="FF0000"/>
          <w:sz w:val="36"/>
          <w:szCs w:val="36"/>
        </w:rPr>
        <w:t xml:space="preserve">*Повышенное давление </w:t>
      </w:r>
    </w:p>
    <w:p>
      <w:pPr>
        <w:tabs>
          <w:tab w:val="left" w:pos="9356"/>
        </w:tabs>
        <w:ind w:left="-851" w:right="-2"/>
        <w:rPr>
          <w:bCs/>
          <w:i/>
          <w:iCs/>
          <w:sz w:val="36"/>
          <w:szCs w:val="36"/>
        </w:rPr>
      </w:pPr>
      <w:r>
        <w:rPr>
          <w:bCs/>
          <w:i/>
          <w:iCs/>
          <w:sz w:val="36"/>
          <w:szCs w:val="36"/>
        </w:rPr>
        <w:t xml:space="preserve">13.Кровопускание с помощью пиявок (гирудотерапия): польза, показания и противопоказания, отзыв врача - видео Кровопускание представляет собой мероприятие по извлечению некоторого объема крови из организма при помощи различных методов. Так, кровопускание может осуществляться при помощи надреза на коже, разрезания вен или постановки пиявок. Вне зависимости от методики извлечения крови сущность кровопускания не изменяется. </w:t>
      </w:r>
    </w:p>
    <w:p>
      <w:pPr>
        <w:tabs>
          <w:tab w:val="left" w:pos="9356"/>
        </w:tabs>
        <w:ind w:left="-851" w:right="-2"/>
        <w:rPr>
          <w:bCs/>
          <w:i/>
          <w:iCs/>
          <w:sz w:val="36"/>
          <w:szCs w:val="36"/>
        </w:rPr>
      </w:pPr>
      <w:r>
        <w:rPr>
          <w:bCs/>
          <w:i/>
          <w:iCs/>
          <w:sz w:val="36"/>
          <w:szCs w:val="36"/>
        </w:rPr>
        <w:t xml:space="preserve">Кровопускание известно человечеству с глубокой древности, поскольку практиковалось у различных народов для двух основных целей – в качестве медицинской лечебной процедуры и ритуального жертвоприношения. Кровопускание в качестве лечебной процедуры применялось в Древней Греции, государствах Месопотамии, Персии, Китае, Монголии, Тибете и некоторых других странах, находившихся на довольно высоком уровне развития по состоянию на период их существования. </w:t>
      </w:r>
    </w:p>
    <w:p>
      <w:pPr>
        <w:tabs>
          <w:tab w:val="left" w:pos="9356"/>
        </w:tabs>
        <w:ind w:left="-851" w:right="-2"/>
        <w:rPr>
          <w:bCs/>
          <w:i/>
          <w:iCs/>
          <w:sz w:val="36"/>
          <w:szCs w:val="36"/>
        </w:rPr>
      </w:pPr>
      <w:r>
        <w:rPr>
          <w:bCs/>
          <w:i/>
          <w:iCs/>
          <w:sz w:val="36"/>
          <w:szCs w:val="36"/>
        </w:rPr>
        <w:t xml:space="preserve">В качестве ритуального жертвоприношения кровопускание практиковали многочисленные народы Африки, Средней, Южной и Юго-Восточной Азии, а также Центральной и Южной Америки. Более того, ритуал жертвенного кровопускания и поныне сохраняется у некоторых племен Африки и Амазонии, живущих обособленно, сохраняющих традиционный строй и не контактирующих с цивилизацией. </w:t>
      </w:r>
    </w:p>
    <w:p>
      <w:pPr>
        <w:tabs>
          <w:tab w:val="left" w:pos="9356"/>
        </w:tabs>
        <w:ind w:left="-851" w:right="-2"/>
        <w:rPr>
          <w:bCs/>
          <w:i/>
          <w:iCs/>
          <w:sz w:val="36"/>
          <w:szCs w:val="36"/>
        </w:rPr>
      </w:pPr>
      <w:r>
        <w:rPr>
          <w:bCs/>
          <w:i/>
          <w:iCs/>
          <w:sz w:val="36"/>
          <w:szCs w:val="36"/>
        </w:rPr>
        <w:t xml:space="preserve">В статье мы рассмотрим разновидности и различные аспекты практического применения медицинского кровопускания, осуществляемого с лечебной или профилактической целью. </w:t>
      </w:r>
    </w:p>
    <w:p>
      <w:pPr>
        <w:tabs>
          <w:tab w:val="left" w:pos="9356"/>
        </w:tabs>
        <w:ind w:left="-851" w:right="-2"/>
        <w:jc w:val="center"/>
        <w:rPr>
          <w:bCs/>
          <w:i/>
          <w:iCs/>
          <w:sz w:val="36"/>
          <w:szCs w:val="36"/>
        </w:rPr>
      </w:pPr>
      <w:r>
        <w:rPr>
          <w:bCs/>
          <w:i/>
          <w:iCs/>
          <w:color w:val="FF0000"/>
          <w:sz w:val="36"/>
          <w:szCs w:val="36"/>
        </w:rPr>
        <w:t xml:space="preserve">Виды кровопускания, их краткая и сравнительная </w:t>
      </w:r>
      <w:r>
        <w:rPr>
          <w:bCs/>
          <w:i/>
          <w:iCs/>
          <w:sz w:val="36"/>
          <w:szCs w:val="36"/>
        </w:rPr>
        <w:t>характеристика Поскольку кровопускание в качестве метода лечения практиковалось во многих культурах, представляется наиболее правильным и очевидным выделить основные виды данной манипуляции на основании принадлежности к той или иной медицинской традиции. Ведь в каждой культуре существовала своя медицинская традиция, регламентировавшая и обосновывавшая как теоретически, так и практически применение кровопускания. Обоснования, правила применения, показания, противопоказания, а также техника кровопускания отличаются друг от друга в разных медицинских традициях, что и позволяет выделить соответствующие виды манипуляции.</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t xml:space="preserve">Итак, в зависимости от медицинской традиции выделяют следующих виды кровопусканий: </w:t>
      </w:r>
    </w:p>
    <w:p>
      <w:pPr>
        <w:tabs>
          <w:tab w:val="left" w:pos="9356"/>
        </w:tabs>
        <w:ind w:left="-851" w:right="-2"/>
        <w:rPr>
          <w:bCs/>
          <w:i/>
          <w:iCs/>
          <w:sz w:val="36"/>
          <w:szCs w:val="36"/>
        </w:rPr>
      </w:pPr>
      <w:r>
        <w:rPr>
          <w:bCs/>
          <w:i/>
          <w:iCs/>
          <w:sz w:val="36"/>
          <w:szCs w:val="36"/>
        </w:rPr>
        <w:t xml:space="preserve">    Китайское кровопускание </w:t>
      </w:r>
    </w:p>
    <w:p>
      <w:pPr>
        <w:tabs>
          <w:tab w:val="left" w:pos="9356"/>
        </w:tabs>
        <w:ind w:left="-851" w:right="-2"/>
        <w:rPr>
          <w:bCs/>
          <w:i/>
          <w:iCs/>
          <w:sz w:val="36"/>
          <w:szCs w:val="36"/>
        </w:rPr>
      </w:pPr>
      <w:r>
        <w:rPr>
          <w:bCs/>
          <w:i/>
          <w:iCs/>
          <w:sz w:val="36"/>
          <w:szCs w:val="36"/>
        </w:rPr>
        <w:t xml:space="preserve">   Тибетское кровопускание </w:t>
      </w:r>
    </w:p>
    <w:p>
      <w:pPr>
        <w:tabs>
          <w:tab w:val="left" w:pos="9356"/>
        </w:tabs>
        <w:ind w:left="-851" w:right="-2"/>
        <w:rPr>
          <w:bCs/>
          <w:i/>
          <w:iCs/>
          <w:sz w:val="36"/>
          <w:szCs w:val="36"/>
        </w:rPr>
      </w:pPr>
      <w:r>
        <w:rPr>
          <w:bCs/>
          <w:i/>
          <w:iCs/>
          <w:sz w:val="36"/>
          <w:szCs w:val="36"/>
        </w:rPr>
        <w:t xml:space="preserve">   Исламское кровопускание Хиджама </w:t>
      </w:r>
    </w:p>
    <w:p>
      <w:pPr>
        <w:tabs>
          <w:tab w:val="left" w:pos="9356"/>
        </w:tabs>
        <w:ind w:left="-851" w:right="-2"/>
        <w:rPr>
          <w:bCs/>
          <w:i/>
          <w:iCs/>
          <w:sz w:val="36"/>
          <w:szCs w:val="36"/>
        </w:rPr>
      </w:pPr>
      <w:r>
        <w:rPr>
          <w:bCs/>
          <w:i/>
          <w:iCs/>
          <w:sz w:val="36"/>
          <w:szCs w:val="36"/>
        </w:rPr>
        <w:t xml:space="preserve">   Европейское кровопускание</w:t>
      </w:r>
    </w:p>
    <w:p>
      <w:pPr>
        <w:tabs>
          <w:tab w:val="left" w:pos="9356"/>
        </w:tabs>
        <w:ind w:left="-851" w:right="-2"/>
        <w:jc w:val="center"/>
        <w:rPr>
          <w:bCs/>
          <w:i/>
          <w:iCs/>
          <w:sz w:val="36"/>
          <w:szCs w:val="36"/>
        </w:rPr>
      </w:pPr>
      <w:r>
        <w:rPr>
          <w:bCs/>
          <w:i/>
          <w:iCs/>
          <w:sz w:val="36"/>
          <w:szCs w:val="36"/>
        </w:rPr>
        <w:t>Рассмотрим данные разновидности кровопусканий подробнее.</w:t>
      </w:r>
    </w:p>
    <w:p>
      <w:pPr>
        <w:tabs>
          <w:tab w:val="left" w:pos="9356"/>
        </w:tabs>
        <w:ind w:left="-851" w:right="-2"/>
        <w:rPr>
          <w:bCs/>
          <w:i/>
          <w:iCs/>
          <w:color w:val="FF0000"/>
          <w:sz w:val="36"/>
          <w:szCs w:val="36"/>
        </w:rPr>
      </w:pPr>
      <w:r>
        <w:rPr>
          <w:bCs/>
          <w:i/>
          <w:iCs/>
          <w:color w:val="FF0000"/>
          <w:sz w:val="36"/>
          <w:szCs w:val="36"/>
        </w:rPr>
        <w:t xml:space="preserve">Китайское кровопускание; </w:t>
      </w:r>
    </w:p>
    <w:p>
      <w:pPr>
        <w:tabs>
          <w:tab w:val="left" w:pos="9356"/>
        </w:tabs>
        <w:ind w:left="-851" w:right="-2"/>
        <w:rPr>
          <w:bCs/>
          <w:i/>
          <w:iCs/>
          <w:color w:val="FF0000"/>
          <w:sz w:val="36"/>
          <w:szCs w:val="36"/>
        </w:rPr>
      </w:pPr>
      <w:r>
        <w:rPr>
          <w:bCs/>
          <w:i/>
          <w:iCs/>
          <w:color w:val="FF0000"/>
          <w:sz w:val="36"/>
          <w:szCs w:val="36"/>
        </w:rPr>
        <w:drawing>
          <wp:inline distT="0" distB="0" distL="0" distR="0">
            <wp:extent cx="3529965" cy="1903095"/>
            <wp:effectExtent l="0" t="0" r="0" b="1905"/>
            <wp:docPr id="18" name="Рисунок 18" descr="http://www.tiensmed.ru/news/uimg/9c/krovopuskanie-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http://www.tiensmed.ru/news/uimg/9c/krovopuskanie-a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529763" cy="1903095"/>
                    </a:xfrm>
                    <a:prstGeom prst="rect">
                      <a:avLst/>
                    </a:prstGeom>
                    <a:noFill/>
                    <a:ln>
                      <a:noFill/>
                    </a:ln>
                  </pic:spPr>
                </pic:pic>
              </a:graphicData>
            </a:graphic>
          </wp:inline>
        </w:drawing>
      </w:r>
    </w:p>
    <w:p>
      <w:pPr>
        <w:tabs>
          <w:tab w:val="left" w:pos="9356"/>
        </w:tabs>
        <w:ind w:left="-851" w:right="-2"/>
        <w:jc w:val="center"/>
        <w:rPr>
          <w:bCs/>
          <w:i/>
          <w:iCs/>
          <w:sz w:val="36"/>
          <w:szCs w:val="36"/>
        </w:rPr>
      </w:pPr>
      <w:r>
        <w:rPr>
          <w:bCs/>
          <w:i/>
          <w:iCs/>
          <w:sz w:val="36"/>
          <w:szCs w:val="36"/>
        </w:rPr>
        <w:t>Китайское кровопускание:</w:t>
      </w:r>
    </w:p>
    <w:p>
      <w:pPr>
        <w:tabs>
          <w:tab w:val="left" w:pos="9356"/>
        </w:tabs>
        <w:ind w:left="-851" w:right="-2"/>
        <w:rPr>
          <w:bCs/>
          <w:i/>
          <w:iCs/>
          <w:sz w:val="36"/>
          <w:szCs w:val="36"/>
        </w:rPr>
      </w:pPr>
      <w:r>
        <w:rPr>
          <w:bCs/>
          <w:i/>
          <w:iCs/>
          <w:sz w:val="36"/>
          <w:szCs w:val="36"/>
        </w:rPr>
        <w:t>Китайское кровопускание представляет собой один из методов немедикаментозного лечения различных заболеваний согласно традициям и стандартам древней китайской медицинской науки. По своей сути, кровопускание в китайской медицинской традиции аналогично иглоукалыванию, поскольку выведение крови осуществляется в тех же строго определенных точках, которые необходимо активировать или, напротив, ослабить для того, чтобы излечить заболевание. Китайское кровопускание является капиллярным, поскольку для выведения крови делают маленькие надрезы на поверхности кожного покрова, повреждая исключительно мелкие капилляры. Далее из этих мелких капилляров выдавливают несколько капель крови или высасывают до 50 мл крови при помощи специальных банок, устанавливаемых на поверхность кожи над разрезами. Кровопотеря при китайском кровопускании незначительная, поэтому оно не вызывает каких-либо серьезных реакций со стороны системы крови. Для того, чтобы понимать смысл и сущность китайского кровопускания как метода лечения, необходимо знать общие положения традиционной медицинской традиции Китая. Итак, в медицинской традиции Китая имеется представление о меридианах, проходящих по телу, по которым циркулирует жизненная энергия ци. Эта энергия должна свободно циркулировать, не застаиваясь в различных органах и тканях, что обеспечивает отличное функционирование организма человека. Если же энергия ци перестает нормально функционировать по меридианам, то возникает заболевание. В соответствии с данным ведущим китайским представлением об энергии ци, все заболевания и вызываемые ими симптомы делятся на несколько основных противоположных по сути друг другу видов. Например, в зависимости от количества энергии ци в каком-либо органе относительно нормы, выделяют заболевания полноты и пустоты. В зависимости от температуры в пораженном органе, выделяют синдромы жара и холода, и т. д. И именно данные синдромы будут фигурировать в традиционном китайском диагнозе, который совершенно не похож на привычный нам европейский. Не нужно даже пытаться соотносить диагнозы европейской и китайкой медицинской традиций, поскольку они основаны на совершенно разных системах знаний, теориях и представлениях о функционировании тела человека. В соответствии с представлением о полноте и пустоте, жаре или холоде и других подобных синдромах, китайская медицинская традиция предполагает их устранение в качестве стратегии лечения заболевания. То есть, если у человека страдает печень, то китайская медицинская традиция определяет, имеется в органе пустота или полнота, жар или холод, где застой энергии ци и препятствия для ее движения и другие подобные параметры. После этого врач решает, каким образом нужно воздействовать на человека, чтобы устранить полноту или пустоту, жар или холод и нормализовать ток энергии. Для этого могут применяться отвары трав, окуривания, прижигания, точечный массаж, иглоукалывание и кровопускание. Наиболее мощными и эффективными методами лечения в китайской традиции считаются иглоукалывание и кровопускание, поскольку позволяют быстро устранить патологические симптомы, нормализовать движение энергии ци и излечить пациента. Иглоукалывание и кровопускание предполагает воздействие на определенные точки, находящиеся на теле человека в области выхода на поверхность меридианов, по которым движется энергия ци. По каждому меридиану энергия движется через определенные органы и ткани, соответственно, воздействие на точки выхода этого меридиана на поверхность кожи может повлиять на состояние тех структур, по которым он проводит ци. Имеется множество точек выхода меридианов на поверхность, и воздействие на каждую из них вызывает различные эффекты. Например, иглоукалывание в одну точку медиана желчного пузыря приведет к усилению его сокращений, а в другую – напротив, ослабит его перистальтику и т. д. То же самое справедливо и в отношении кровопускания, которое осуществляется в тех же точках, что и иглоукалывание. Таким образом, китайское кровопускание – это, по сути, воздействие на биологически активные точки, расположенные на те</w:t>
      </w:r>
      <w:r>
        <w:rPr>
          <w:bCs/>
          <w:i/>
          <w:iCs/>
          <w:sz w:val="36"/>
          <w:szCs w:val="36"/>
        </w:rPr>
        <w:t>ле человека с целью активизации какого-либо процесса, необходимого для излечения имеющегося заболевания. Поскольку кровопускание вызывает строго определенное действие, то данным методом в китайской традиции лечат только те заболевания, при которых такой эффект необходим. То есть, кровопускание в каждой точке имеет свои строгие показания.</w:t>
      </w:r>
    </w:p>
    <w:p>
      <w:pPr>
        <w:tabs>
          <w:tab w:val="left" w:pos="9356"/>
        </w:tabs>
        <w:ind w:right="-2"/>
        <w:rPr>
          <w:bCs/>
          <w:i/>
          <w:iCs/>
          <w:color w:val="FF0000"/>
          <w:sz w:val="36"/>
          <w:szCs w:val="36"/>
        </w:rPr>
      </w:pPr>
      <w:r>
        <w:rPr>
          <w:bCs/>
          <w:i/>
          <w:iCs/>
          <w:color w:val="FF0000"/>
          <w:sz w:val="36"/>
          <w:szCs w:val="36"/>
        </w:rPr>
        <w:t xml:space="preserve">Тибетское кровопускание; </w:t>
      </w:r>
    </w:p>
    <w:p>
      <w:pPr>
        <w:tabs>
          <w:tab w:val="left" w:pos="9356"/>
        </w:tabs>
        <w:ind w:left="-851" w:right="-2"/>
        <w:rPr>
          <w:bCs/>
          <w:i/>
          <w:iCs/>
          <w:color w:val="FF0000"/>
          <w:sz w:val="36"/>
          <w:szCs w:val="36"/>
        </w:rPr>
      </w:pPr>
      <w:r>
        <w:rPr>
          <w:bCs/>
          <w:i/>
          <w:iCs/>
          <w:color w:val="FF0000"/>
          <w:sz w:val="36"/>
          <w:szCs w:val="36"/>
        </w:rPr>
        <w:drawing>
          <wp:inline distT="0" distB="0" distL="0" distR="0">
            <wp:extent cx="3529965" cy="2530475"/>
            <wp:effectExtent l="0" t="0" r="0" b="3175"/>
            <wp:docPr id="20" name="Рисунок 20" descr="Картинки по запросу тибетское кровопуск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Картинки по запросу тибетское кровопуск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30143" cy="2530644"/>
                    </a:xfrm>
                    <a:prstGeom prst="rect">
                      <a:avLst/>
                    </a:prstGeom>
                    <a:noFill/>
                    <a:ln>
                      <a:noFill/>
                    </a:ln>
                  </pic:spPr>
                </pic:pic>
              </a:graphicData>
            </a:graphic>
          </wp:inline>
        </w:drawing>
      </w:r>
    </w:p>
    <w:p>
      <w:pPr>
        <w:tabs>
          <w:tab w:val="left" w:pos="9356"/>
        </w:tabs>
        <w:ind w:left="-851" w:right="-2"/>
        <w:rPr>
          <w:bCs/>
          <w:i/>
          <w:iCs/>
          <w:sz w:val="36"/>
          <w:szCs w:val="36"/>
        </w:rPr>
      </w:pPr>
      <w:r>
        <w:rPr>
          <w:bCs/>
          <w:i/>
          <w:iCs/>
          <w:color w:val="FF0000"/>
          <w:sz w:val="36"/>
          <w:szCs w:val="36"/>
        </w:rPr>
        <w:t xml:space="preserve">                                 </w:t>
      </w:r>
      <w:r>
        <w:rPr>
          <w:bCs/>
          <w:i/>
          <w:iCs/>
          <w:sz w:val="36"/>
          <w:szCs w:val="36"/>
        </w:rPr>
        <w:t>Тибетское кровопускание</w:t>
      </w:r>
    </w:p>
    <w:p>
      <w:pPr>
        <w:tabs>
          <w:tab w:val="left" w:pos="9356"/>
        </w:tabs>
        <w:ind w:left="-851" w:right="-2"/>
        <w:rPr>
          <w:bCs/>
          <w:i/>
          <w:iCs/>
          <w:sz w:val="36"/>
          <w:szCs w:val="36"/>
        </w:rPr>
      </w:pPr>
      <w:r>
        <w:rPr>
          <w:bCs/>
          <w:i/>
          <w:iCs/>
          <w:sz w:val="36"/>
          <w:szCs w:val="36"/>
        </w:rPr>
        <w:t>Тибетское кровопускание во многом аналогично китайскому, но в то же время отличается от него техникой выполнения и видом провоцируемого кровотечения. Так, тибетское кровопускание является венозным, поскольку для удаления крови разрезается стенка необходимой вены, которая подходит близко к поверхности кожи. В ходе кровопускания удаляется небольшое количество крови, что роднит тибетскую практику с китайской. Точки для осуществления кровопускания в тибетской медицинской практике расположены не на меридианах, по которым течет энергия ци, а в области тех или иных вен. Дело в том, что тибетцы знают, что все поверхностные вены связаны анастомозами с глубоко лежащими кровеносными сосудами, которые проходят через те или иные органы. Соответственно, воздействие на вену, связанную анастомозом с сосудами легких, приведет к эффекту именно на этот орган и т. д. Кроме того, врачам Тибета известно, что в стенке каждого сосуда имеются нервные окончания, которые идут к определенному сегменту спинного мозга. А в каждом сегменте спинного мозга концентрируют сигналы и импульсы от определенных органов или их частей, расположенных примерно на одном уровне тела. Например, нервные импульсы от ободочной кишки, части тонкого кишечника, мышц и кожи средней трети живота собираются в одном и том же сегменте спинного мозга, поскольку все эти структуры расположены на одном уровне тела. А если раздражать какую-либо одну структуру, входящую в зону ответственности того или иного сегмента спинного мозга, то это отразится на всех других органах и тканях, импульсы от которых аккумулируются в этом же сегменте. Соответственно, воздействие на нервное сплетение на коже приведет к импульсации в сегмент спинного мозга, который, в свою очередь, "пошлет" сигналы и изменит работу и состояние внутренних органов, которые также входят в сферу ответственности данного сегмента. Таким образом, выбор точки для кровопускания в тибетской медицинской практике осуществляется на основе знания того, на какой именно орган или ткань это будет воздействовать. А поскольку воздействие кровопускания имеет определенный эффект, то и применяется оно только для лечения тех заболеваний, при которых нужно такое воздействие. Соответственно, кровопускание в каждой точке производится исключительно по определенным показаниям</w:t>
      </w:r>
    </w:p>
    <w:p>
      <w:pPr>
        <w:tabs>
          <w:tab w:val="left" w:pos="9356"/>
        </w:tabs>
        <w:ind w:right="-2"/>
        <w:rPr>
          <w:bCs/>
          <w:i/>
          <w:iCs/>
          <w:color w:val="FF0000"/>
          <w:sz w:val="36"/>
          <w:szCs w:val="36"/>
        </w:rPr>
      </w:pPr>
      <w:r>
        <w:rPr>
          <w:bCs/>
          <w:i/>
          <w:iCs/>
          <w:color w:val="FF0000"/>
          <w:sz w:val="36"/>
          <w:szCs w:val="36"/>
        </w:rPr>
        <w:t xml:space="preserve">Исламское кровопускание (хиджама); </w:t>
      </w:r>
    </w:p>
    <w:p>
      <w:pPr>
        <w:tabs>
          <w:tab w:val="left" w:pos="9356"/>
        </w:tabs>
        <w:ind w:left="-851" w:right="-2"/>
        <w:rPr>
          <w:bCs/>
          <w:i/>
          <w:iCs/>
          <w:color w:val="FF0000"/>
          <w:sz w:val="36"/>
          <w:szCs w:val="36"/>
        </w:rPr>
      </w:pPr>
      <w:r>
        <w:rPr>
          <w:bCs/>
          <w:i/>
          <w:iCs/>
          <w:color w:val="FF0000"/>
          <w:sz w:val="36"/>
          <w:szCs w:val="36"/>
        </w:rPr>
        <w:drawing>
          <wp:inline distT="0" distB="0" distL="0" distR="0">
            <wp:extent cx="3529965" cy="2392045"/>
            <wp:effectExtent l="0" t="0" r="0" b="8255"/>
            <wp:docPr id="23" name="Рисунок 23" descr="Картинки по запросу хидж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Картинки по запросу хиджа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530323" cy="2392537"/>
                    </a:xfrm>
                    <a:prstGeom prst="rect">
                      <a:avLst/>
                    </a:prstGeom>
                    <a:noFill/>
                    <a:ln>
                      <a:noFill/>
                    </a:ln>
                  </pic:spPr>
                </pic:pic>
              </a:graphicData>
            </a:graphic>
          </wp:inline>
        </w:drawing>
      </w:r>
    </w:p>
    <w:p>
      <w:pPr>
        <w:tabs>
          <w:tab w:val="left" w:pos="9356"/>
        </w:tabs>
        <w:ind w:left="-851" w:right="-2"/>
        <w:jc w:val="center"/>
        <w:rPr>
          <w:bCs/>
          <w:i/>
          <w:iCs/>
          <w:sz w:val="36"/>
          <w:szCs w:val="36"/>
        </w:rPr>
      </w:pPr>
      <w:r>
        <w:rPr>
          <w:bCs/>
          <w:i/>
          <w:iCs/>
          <w:sz w:val="36"/>
          <w:szCs w:val="36"/>
        </w:rPr>
        <w:t>Исламское Кровопускание хиджама</w:t>
      </w:r>
    </w:p>
    <w:p>
      <w:pPr>
        <w:tabs>
          <w:tab w:val="left" w:pos="9356"/>
        </w:tabs>
        <w:ind w:left="-851" w:right="-2"/>
        <w:rPr>
          <w:bCs/>
          <w:i/>
          <w:iCs/>
          <w:sz w:val="36"/>
          <w:szCs w:val="36"/>
        </w:rPr>
      </w:pPr>
      <w:r>
        <w:rPr>
          <w:bCs/>
          <w:i/>
          <w:iCs/>
          <w:sz w:val="36"/>
          <w:szCs w:val="36"/>
        </w:rPr>
        <w:t>Кровопускание хиджама (исламское) является капиллярным, поскольку для его производства, так же, как и в китайской традиции, производятся маленькие надрезы на коже в определенных точках. Однако в практике хиджамы всегда используется постановка банок, при помощи которых происходит высасывание небольшого объема крови. Хиджама проводится также по определенным точкам, одна часть которых заимствована из китайской традиции, другая рекомендована Кораном, а третья выявляется в ходе диагностического обследования. Так, проводящий хиджаму массирует тело пациента, определяет болезненные участки и места с уплотнениями, и именно в них производит кровопускание. В отличие от китайской и тибетской традиций, исламское кровопускание является методом лечения, рекомендованным мусульманам пророком( мир ему и благословения ), и не основывается на такой стройной теоретической базе. Поэтому, условно говоря, хиджама является панацея для лечения, для которого сохранилась  комбинация точек приводимая, пророком( мир ему и благословения ), для  кровопусканий, но отсутствует теоретическая  основа и стройная система медицинских знаний. В связи с этим хиджама самое эффективное  лечения по отношению к китайскому или тибетскому кровопусканию по степени эффективности и безопасности применения. Кроме того, отличительной чертой хиджамы является ее применение практически при любых заболеваниях.</w:t>
      </w:r>
    </w:p>
    <w:p>
      <w:pPr>
        <w:tabs>
          <w:tab w:val="left" w:pos="9356"/>
        </w:tabs>
        <w:ind w:right="-2"/>
        <w:rPr>
          <w:bCs/>
          <w:i/>
          <w:iCs/>
          <w:color w:val="FF0000"/>
          <w:sz w:val="36"/>
          <w:szCs w:val="36"/>
        </w:rPr>
      </w:pPr>
    </w:p>
    <w:p>
      <w:pPr>
        <w:tabs>
          <w:tab w:val="left" w:pos="9356"/>
        </w:tabs>
        <w:ind w:left="-851" w:right="-2"/>
        <w:rPr>
          <w:bCs/>
          <w:i/>
          <w:iCs/>
          <w:color w:val="FF0000"/>
          <w:sz w:val="36"/>
          <w:szCs w:val="36"/>
        </w:rPr>
      </w:pPr>
    </w:p>
    <w:p>
      <w:pPr>
        <w:tabs>
          <w:tab w:val="left" w:pos="9356"/>
        </w:tabs>
        <w:ind w:left="-851" w:right="-2"/>
        <w:rPr>
          <w:bCs/>
          <w:i/>
          <w:iCs/>
          <w:color w:val="FF0000"/>
          <w:sz w:val="36"/>
          <w:szCs w:val="36"/>
        </w:rPr>
      </w:pPr>
      <w:r>
        <w:rPr>
          <w:bCs/>
          <w:i/>
          <w:iCs/>
          <w:color w:val="FF0000"/>
          <w:sz w:val="36"/>
          <w:szCs w:val="36"/>
        </w:rPr>
        <w:t xml:space="preserve">Европейское кровопускание. </w:t>
      </w:r>
    </w:p>
    <w:p>
      <w:pPr>
        <w:tabs>
          <w:tab w:val="left" w:pos="9356"/>
        </w:tabs>
        <w:ind w:left="-851" w:right="-2"/>
        <w:rPr>
          <w:bCs/>
          <w:i/>
          <w:iCs/>
          <w:color w:val="FF0000"/>
          <w:sz w:val="36"/>
          <w:szCs w:val="36"/>
        </w:rPr>
      </w:pPr>
      <w:r>
        <w:rPr>
          <w:bCs/>
          <w:i/>
          <w:iCs/>
          <w:color w:val="FF0000"/>
          <w:sz w:val="36"/>
          <w:szCs w:val="36"/>
        </w:rPr>
        <w:drawing>
          <wp:inline distT="0" distB="0" distL="0" distR="0">
            <wp:extent cx="3550920" cy="2253615"/>
            <wp:effectExtent l="0" t="0" r="0" b="0"/>
            <wp:docPr id="19" name="Рисунок 19" descr="http://www.tiensmed.ru/news/uimg/b1/krovopuskanie-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http://www.tiensmed.ru/news/uimg/b1/krovopuskanie-ac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51577" cy="2254294"/>
                    </a:xfrm>
                    <a:prstGeom prst="rect">
                      <a:avLst/>
                    </a:prstGeom>
                    <a:noFill/>
                    <a:ln>
                      <a:noFill/>
                    </a:ln>
                  </pic:spPr>
                </pic:pic>
              </a:graphicData>
            </a:graphic>
          </wp:inline>
        </w:drawing>
      </w:r>
    </w:p>
    <w:p>
      <w:pPr>
        <w:tabs>
          <w:tab w:val="left" w:pos="9356"/>
        </w:tabs>
        <w:ind w:left="-851" w:right="-2"/>
        <w:rPr>
          <w:bCs/>
          <w:i/>
          <w:iCs/>
          <w:sz w:val="36"/>
          <w:szCs w:val="36"/>
        </w:rPr>
      </w:pPr>
    </w:p>
    <w:p>
      <w:pPr>
        <w:tabs>
          <w:tab w:val="left" w:pos="9356"/>
        </w:tabs>
        <w:ind w:right="-2"/>
        <w:jc w:val="center"/>
        <w:rPr>
          <w:bCs/>
          <w:i/>
          <w:iCs/>
          <w:sz w:val="36"/>
          <w:szCs w:val="36"/>
        </w:rPr>
      </w:pPr>
    </w:p>
    <w:p>
      <w:pPr>
        <w:tabs>
          <w:tab w:val="left" w:pos="9356"/>
        </w:tabs>
        <w:ind w:right="-2"/>
        <w:jc w:val="center"/>
        <w:rPr>
          <w:bCs/>
          <w:i/>
          <w:iCs/>
          <w:sz w:val="36"/>
          <w:szCs w:val="36"/>
        </w:rPr>
      </w:pPr>
    </w:p>
    <w:p>
      <w:pPr>
        <w:tabs>
          <w:tab w:val="left" w:pos="9356"/>
        </w:tabs>
        <w:ind w:right="-2"/>
        <w:jc w:val="center"/>
        <w:rPr>
          <w:bCs/>
          <w:i/>
          <w:iCs/>
          <w:sz w:val="36"/>
          <w:szCs w:val="36"/>
        </w:rPr>
      </w:pPr>
      <w:r>
        <w:rPr>
          <w:bCs/>
          <w:i/>
          <w:iCs/>
          <w:sz w:val="36"/>
          <w:szCs w:val="36"/>
        </w:rPr>
        <w:t>Европейское кровопускание</w:t>
      </w:r>
    </w:p>
    <w:p>
      <w:pPr>
        <w:tabs>
          <w:tab w:val="left" w:pos="9356"/>
        </w:tabs>
        <w:ind w:left="-851" w:right="-2"/>
        <w:rPr>
          <w:bCs/>
          <w:i/>
          <w:iCs/>
          <w:sz w:val="36"/>
          <w:szCs w:val="36"/>
        </w:rPr>
      </w:pPr>
      <w:r>
        <w:rPr>
          <w:bCs/>
          <w:i/>
          <w:iCs/>
          <w:sz w:val="36"/>
          <w:szCs w:val="36"/>
        </w:rPr>
        <w:t xml:space="preserve">Европейское кровопускание является методом лечения различных заболеваний, который был крайне популярен в Средние века. Однако в настоящее время в европейской медицинской традиции кровопускание не используется, поскольку имеются другие, гораздо более эффективные методы терапии. Отличительной чертой европейского кровопускания является того, что оно большое венозное. То есть, для удаления крови делается надрез на крупной вене и выпускается довольно большой объем крови. В принципе, в современном мире условным аналогом европейского кровопускания является забор крови из локтевой вены для производства анализов. Сегодня европейское кровопускание используется крайне редко при некоторых заболеваниях, когда невозможно применение других методов лечения. </w:t>
      </w:r>
    </w:p>
    <w:p>
      <w:pPr>
        <w:tabs>
          <w:tab w:val="left" w:pos="9356"/>
        </w:tabs>
        <w:ind w:left="-851" w:right="-2"/>
        <w:jc w:val="center"/>
        <w:rPr>
          <w:bCs/>
          <w:i/>
          <w:iCs/>
          <w:color w:val="FF0000"/>
          <w:sz w:val="36"/>
          <w:szCs w:val="36"/>
        </w:rPr>
      </w:pPr>
      <w:r>
        <w:rPr>
          <w:bCs/>
          <w:i/>
          <w:iCs/>
          <w:color w:val="FF0000"/>
          <w:sz w:val="36"/>
          <w:szCs w:val="36"/>
        </w:rPr>
        <w:t>Классификация кровопускания по типу кровотечени</w:t>
      </w:r>
    </w:p>
    <w:p>
      <w:pPr>
        <w:tabs>
          <w:tab w:val="left" w:pos="9356"/>
        </w:tabs>
        <w:ind w:left="-851" w:right="-2"/>
        <w:rPr>
          <w:bCs/>
          <w:i/>
          <w:iCs/>
          <w:sz w:val="36"/>
          <w:szCs w:val="36"/>
        </w:rPr>
      </w:pPr>
      <w:r>
        <w:rPr>
          <w:bCs/>
          <w:i/>
          <w:iCs/>
          <w:sz w:val="36"/>
          <w:szCs w:val="36"/>
        </w:rPr>
        <w:t xml:space="preserve">Итак, в зависимости от типа возникающего кровотечения кровопускания классифицируют на следующие виды: </w:t>
      </w:r>
    </w:p>
    <w:p>
      <w:pPr>
        <w:tabs>
          <w:tab w:val="left" w:pos="9356"/>
        </w:tabs>
        <w:ind w:left="-851" w:right="-2"/>
        <w:rPr>
          <w:bCs/>
          <w:i/>
          <w:iCs/>
          <w:sz w:val="36"/>
          <w:szCs w:val="36"/>
        </w:rPr>
      </w:pPr>
      <w:r>
        <w:rPr>
          <w:bCs/>
          <w:i/>
          <w:iCs/>
          <w:sz w:val="36"/>
          <w:szCs w:val="36"/>
        </w:rPr>
        <w:t xml:space="preserve">*Капиллярное; </w:t>
      </w:r>
    </w:p>
    <w:p>
      <w:pPr>
        <w:tabs>
          <w:tab w:val="left" w:pos="9356"/>
        </w:tabs>
        <w:ind w:left="-851" w:right="-2"/>
        <w:rPr>
          <w:bCs/>
          <w:i/>
          <w:iCs/>
          <w:sz w:val="36"/>
          <w:szCs w:val="36"/>
        </w:rPr>
      </w:pPr>
      <w:r>
        <w:rPr>
          <w:bCs/>
          <w:i/>
          <w:iCs/>
          <w:sz w:val="36"/>
          <w:szCs w:val="36"/>
        </w:rPr>
        <w:t>*Венозное;</w:t>
      </w:r>
    </w:p>
    <w:p>
      <w:pPr>
        <w:tabs>
          <w:tab w:val="left" w:pos="9356"/>
        </w:tabs>
        <w:ind w:left="-851" w:right="-2"/>
        <w:rPr>
          <w:bCs/>
          <w:i/>
          <w:iCs/>
          <w:sz w:val="36"/>
          <w:szCs w:val="36"/>
        </w:rPr>
      </w:pPr>
      <w:r>
        <w:rPr>
          <w:bCs/>
          <w:i/>
          <w:iCs/>
          <w:sz w:val="36"/>
          <w:szCs w:val="36"/>
        </w:rPr>
        <w:t xml:space="preserve">*Большое венозное. </w:t>
      </w:r>
    </w:p>
    <w:p>
      <w:pPr>
        <w:tabs>
          <w:tab w:val="left" w:pos="9356"/>
        </w:tabs>
        <w:ind w:left="-851" w:right="-2"/>
        <w:rPr>
          <w:bCs/>
          <w:i/>
          <w:iCs/>
          <w:sz w:val="36"/>
          <w:szCs w:val="36"/>
        </w:rPr>
      </w:pPr>
      <w:r>
        <w:rPr>
          <w:bCs/>
          <w:i/>
          <w:iCs/>
          <w:color w:val="FF0000"/>
          <w:sz w:val="36"/>
          <w:szCs w:val="36"/>
        </w:rPr>
        <w:t xml:space="preserve">Капиллярное кровопускание </w:t>
      </w:r>
      <w:r>
        <w:rPr>
          <w:bCs/>
          <w:i/>
          <w:iCs/>
          <w:sz w:val="36"/>
          <w:szCs w:val="36"/>
        </w:rPr>
        <w:t xml:space="preserve">– это небольшое капиллярное кровотечение, которое возникает при маленьких надрезах кожного покрова. Для выведения крови на кожу над надрезом устанавливают кровососную банку, которая создает вакуум и способствует кровотечению. Капиллярным является китайское и исламское кровопускания. </w:t>
      </w:r>
    </w:p>
    <w:p>
      <w:pPr>
        <w:tabs>
          <w:tab w:val="left" w:pos="9356"/>
        </w:tabs>
        <w:ind w:left="-851" w:right="-2"/>
        <w:rPr>
          <w:bCs/>
          <w:i/>
          <w:iCs/>
          <w:sz w:val="36"/>
          <w:szCs w:val="36"/>
        </w:rPr>
      </w:pPr>
      <w:r>
        <w:rPr>
          <w:bCs/>
          <w:i/>
          <w:iCs/>
          <w:color w:val="FF0000"/>
          <w:sz w:val="36"/>
          <w:szCs w:val="36"/>
        </w:rPr>
        <w:t xml:space="preserve">Венозное кровопускание </w:t>
      </w:r>
      <w:r>
        <w:rPr>
          <w:bCs/>
          <w:i/>
          <w:iCs/>
          <w:sz w:val="36"/>
          <w:szCs w:val="36"/>
        </w:rPr>
        <w:t xml:space="preserve">– это небольшое кровотечение, возникающее при разрезании стенки малой вены. Венозным является тибетское кровопускание. </w:t>
      </w:r>
    </w:p>
    <w:p>
      <w:pPr>
        <w:tabs>
          <w:tab w:val="left" w:pos="9356"/>
        </w:tabs>
        <w:ind w:left="-851" w:right="-2"/>
        <w:rPr>
          <w:bCs/>
          <w:i/>
          <w:iCs/>
          <w:sz w:val="36"/>
          <w:szCs w:val="36"/>
        </w:rPr>
      </w:pPr>
      <w:r>
        <w:rPr>
          <w:bCs/>
          <w:i/>
          <w:iCs/>
          <w:color w:val="FF0000"/>
          <w:sz w:val="36"/>
          <w:szCs w:val="36"/>
        </w:rPr>
        <w:t xml:space="preserve">Большое кровопускание </w:t>
      </w:r>
      <w:r>
        <w:rPr>
          <w:bCs/>
          <w:i/>
          <w:iCs/>
          <w:sz w:val="36"/>
          <w:szCs w:val="36"/>
        </w:rPr>
        <w:t xml:space="preserve">– это сильное кровотечение, возникающее при разрезании стенки достаточно крупной вены, например, локтевой. Большим венозным является традиционное европейское кровопускание. </w:t>
      </w:r>
    </w:p>
    <w:p>
      <w:pPr>
        <w:tabs>
          <w:tab w:val="left" w:pos="9356"/>
        </w:tabs>
        <w:ind w:left="-851" w:right="-2"/>
        <w:rPr>
          <w:bCs/>
          <w:i/>
          <w:iCs/>
          <w:sz w:val="36"/>
          <w:szCs w:val="36"/>
        </w:rPr>
      </w:pPr>
      <w:r>
        <w:rPr>
          <w:bCs/>
          <w:i/>
          <w:iCs/>
          <w:color w:val="FF0000"/>
          <w:sz w:val="36"/>
          <w:szCs w:val="36"/>
        </w:rPr>
        <w:t xml:space="preserve">                                    Польза кровопускания </w:t>
      </w:r>
    </w:p>
    <w:p>
      <w:pPr>
        <w:tabs>
          <w:tab w:val="left" w:pos="9356"/>
        </w:tabs>
        <w:ind w:left="-851" w:right="-2"/>
        <w:rPr>
          <w:bCs/>
          <w:i/>
          <w:iCs/>
          <w:sz w:val="36"/>
          <w:szCs w:val="36"/>
        </w:rPr>
      </w:pPr>
      <w:r>
        <w:rPr>
          <w:bCs/>
          <w:i/>
          <w:iCs/>
          <w:sz w:val="36"/>
          <w:szCs w:val="36"/>
        </w:rPr>
        <w:t xml:space="preserve">                       </w:t>
      </w:r>
      <w:r>
        <w:rPr>
          <w:bCs/>
          <w:i/>
          <w:iCs/>
          <w:sz w:val="36"/>
          <w:szCs w:val="36"/>
        </w:rPr>
        <w:drawing>
          <wp:inline distT="0" distB="0" distL="0" distR="0">
            <wp:extent cx="3699510" cy="4848225"/>
            <wp:effectExtent l="0" t="0" r="0" b="0"/>
            <wp:docPr id="24" name="Рисунок 24" descr="http://www.tiensmed.ru/news/uimg/e2/krovopuskanie-a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http://www.tiensmed.ru/news/uimg/e2/krovopuskanie-ac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699906" cy="4848153"/>
                    </a:xfrm>
                    <a:prstGeom prst="rect">
                      <a:avLst/>
                    </a:prstGeom>
                    <a:noFill/>
                    <a:ln>
                      <a:noFill/>
                    </a:ln>
                  </pic:spPr>
                </pic:pic>
              </a:graphicData>
            </a:graphic>
          </wp:inline>
        </w:drawing>
      </w:r>
      <w:r>
        <w:rPr>
          <w:bCs/>
          <w:i/>
          <w:iCs/>
          <w:sz w:val="36"/>
          <w:szCs w:val="36"/>
        </w:rPr>
        <w:t xml:space="preserve"> </w:t>
      </w:r>
    </w:p>
    <w:p>
      <w:pPr>
        <w:tabs>
          <w:tab w:val="left" w:pos="9356"/>
        </w:tabs>
        <w:ind w:left="-851" w:right="-2"/>
        <w:jc w:val="center"/>
        <w:rPr>
          <w:bCs/>
          <w:i/>
          <w:iCs/>
          <w:color w:val="FF0000"/>
          <w:sz w:val="36"/>
          <w:szCs w:val="36"/>
        </w:rPr>
      </w:pPr>
      <w:r>
        <w:rPr>
          <w:bCs/>
          <w:i/>
          <w:iCs/>
          <w:color w:val="FF0000"/>
          <w:sz w:val="36"/>
          <w:szCs w:val="36"/>
        </w:rPr>
        <w:t>Влияние и польза хиджамы на системы в теле</w:t>
      </w:r>
    </w:p>
    <w:p>
      <w:pPr>
        <w:tabs>
          <w:tab w:val="left" w:pos="9356"/>
        </w:tabs>
        <w:ind w:left="-851" w:right="-2"/>
        <w:rPr>
          <w:bCs/>
          <w:i/>
          <w:iCs/>
          <w:sz w:val="36"/>
          <w:szCs w:val="36"/>
        </w:rPr>
      </w:pPr>
      <w:r>
        <w:rPr>
          <w:bCs/>
          <w:i/>
          <w:iCs/>
          <w:sz w:val="36"/>
          <w:szCs w:val="36"/>
        </w:rPr>
        <w:t xml:space="preserve">1. </w:t>
      </w:r>
      <w:r>
        <w:rPr>
          <w:bCs/>
          <w:i/>
          <w:iCs/>
          <w:color w:val="FF0000"/>
          <w:sz w:val="36"/>
          <w:szCs w:val="36"/>
        </w:rPr>
        <w:t>Кожа</w:t>
      </w:r>
      <w:r>
        <w:rPr>
          <w:bCs/>
          <w:i/>
          <w:iCs/>
          <w:sz w:val="36"/>
          <w:szCs w:val="36"/>
        </w:rPr>
        <w:t xml:space="preserve">. Доктор Зигни говорит в своей книге «Cupping», что можно заметить явное воздействие высасывания из различных частей тела. В своем опыте с мужчиной в возрасте 35 лет, после 140 процедур сухой хиджамы он обнаружил, что волосы у больного стали длиннее и толще (на 1-1,5 см), что было результатом прямого воздействия на корни волос и воздействия на кровеносные сосуды, которое прибавило в них кровообращение. Также результатом стало улучшение температуры в месте хиджамы, повышение силы крови в нем, сильное улучшение в метаболизме, поднятие соотношения скорости работы потовых и подкожных желез, доставка питательных веществ к корням. Что касается нового добавления в эту область, то если мы предположим существование высокой загрязненности в теле, то хиджама, сопровождаемая нанесением царапин на поверхность кожи, будет крайне важной в этом случае, т.к. поможет избавиться от большого количества загрязнений. </w:t>
      </w:r>
    </w:p>
    <w:p>
      <w:pPr>
        <w:tabs>
          <w:tab w:val="left" w:pos="9356"/>
        </w:tabs>
        <w:ind w:left="-851" w:right="-2"/>
        <w:rPr>
          <w:bCs/>
          <w:i/>
          <w:iCs/>
          <w:sz w:val="36"/>
          <w:szCs w:val="36"/>
        </w:rPr>
      </w:pPr>
      <w:r>
        <w:rPr>
          <w:bCs/>
          <w:i/>
          <w:iCs/>
          <w:sz w:val="36"/>
          <w:szCs w:val="36"/>
        </w:rPr>
        <w:t xml:space="preserve">2. </w:t>
      </w:r>
      <w:r>
        <w:rPr>
          <w:bCs/>
          <w:i/>
          <w:iCs/>
          <w:color w:val="FF0000"/>
          <w:sz w:val="36"/>
          <w:szCs w:val="36"/>
        </w:rPr>
        <w:t>Мышцы</w:t>
      </w:r>
      <w:r>
        <w:rPr>
          <w:bCs/>
          <w:i/>
          <w:iCs/>
          <w:sz w:val="36"/>
          <w:szCs w:val="36"/>
        </w:rPr>
        <w:t xml:space="preserve">. Хиджама улучшает эффективность кровообращения в мышцах, и в результате проблемы с мышцами, как, например, их плохое сокращение из-за слабости кровяного обращения в них, проходят или наступает улучшение, и это делает некоторые виды лечения болезней мышц, как «замороженное плечо», легче. Также улучшается лимфатическое обращение, которое также обновляется. </w:t>
      </w:r>
    </w:p>
    <w:p>
      <w:pPr>
        <w:tabs>
          <w:tab w:val="left" w:pos="9356"/>
        </w:tabs>
        <w:ind w:left="-851" w:right="-2"/>
        <w:rPr>
          <w:bCs/>
          <w:i/>
          <w:iCs/>
          <w:sz w:val="36"/>
          <w:szCs w:val="36"/>
        </w:rPr>
      </w:pPr>
      <w:r>
        <w:rPr>
          <w:bCs/>
          <w:i/>
          <w:iCs/>
          <w:sz w:val="36"/>
          <w:szCs w:val="36"/>
        </w:rPr>
        <w:t xml:space="preserve">3. </w:t>
      </w:r>
      <w:r>
        <w:rPr>
          <w:bCs/>
          <w:i/>
          <w:iCs/>
          <w:color w:val="FF0000"/>
          <w:sz w:val="36"/>
          <w:szCs w:val="36"/>
        </w:rPr>
        <w:t>Влияние на суставы</w:t>
      </w:r>
      <w:r>
        <w:rPr>
          <w:bCs/>
          <w:i/>
          <w:iCs/>
          <w:sz w:val="36"/>
          <w:szCs w:val="36"/>
        </w:rPr>
        <w:t xml:space="preserve">. Большое улучшение, которое происходит в случаях артрита суставов - одна из особенностей хиджамы. Улучшение, происходящее в кровообращении и при всасывании суставной жидкости, приводит к остановке плохого мышечного сокращения, сопровождающего эти болезни. </w:t>
      </w:r>
    </w:p>
    <w:p>
      <w:pPr>
        <w:tabs>
          <w:tab w:val="left" w:pos="9356"/>
        </w:tabs>
        <w:ind w:left="-851" w:right="-2"/>
        <w:rPr>
          <w:bCs/>
          <w:i/>
          <w:iCs/>
          <w:sz w:val="36"/>
          <w:szCs w:val="36"/>
        </w:rPr>
      </w:pPr>
      <w:r>
        <w:rPr>
          <w:bCs/>
          <w:i/>
          <w:iCs/>
          <w:sz w:val="36"/>
          <w:szCs w:val="36"/>
        </w:rPr>
        <w:t xml:space="preserve">4. </w:t>
      </w:r>
      <w:r>
        <w:rPr>
          <w:bCs/>
          <w:i/>
          <w:iCs/>
          <w:color w:val="FF0000"/>
          <w:sz w:val="36"/>
          <w:szCs w:val="36"/>
        </w:rPr>
        <w:t>Влияние на нервную систему</w:t>
      </w:r>
      <w:r>
        <w:rPr>
          <w:bCs/>
          <w:i/>
          <w:iCs/>
          <w:sz w:val="36"/>
          <w:szCs w:val="36"/>
        </w:rPr>
        <w:t xml:space="preserve">. Нервное влияние на кожу происходит не только на нервные окончания, но также на центральную нервную систему. Более того, влияние на нервные окончания на спине в результате их близости от центральной нервной системы происходит сразу же. Также оно влияет на невольную нервную систему в двух ее отраслях, симпатическую и парасимпатическую. Таким образом, происходит волшебное воздействие в случаях некоторых болезней и при таких симптомах, как хроническая головная боль, беспричинная бессонница, замороженное плечо и головокружение. Иногда нет явной причины для этих проблем со здоровьем, и западная медицина терпит неудачу в попытке их вылечить. Между тем, различные виды хиджамы достигают ослепительного успеха при лечении ряда хронических заболеваний, как повышенное давление, ревматизм и воспаление нервов. </w:t>
      </w:r>
    </w:p>
    <w:p>
      <w:pPr>
        <w:tabs>
          <w:tab w:val="left" w:pos="9356"/>
        </w:tabs>
        <w:ind w:left="-851" w:right="-2"/>
        <w:rPr>
          <w:bCs/>
          <w:i/>
          <w:iCs/>
          <w:sz w:val="36"/>
          <w:szCs w:val="36"/>
        </w:rPr>
      </w:pPr>
      <w:r>
        <w:rPr>
          <w:bCs/>
          <w:i/>
          <w:iCs/>
          <w:sz w:val="36"/>
          <w:szCs w:val="36"/>
        </w:rPr>
        <w:t xml:space="preserve">5. </w:t>
      </w:r>
      <w:r>
        <w:rPr>
          <w:bCs/>
          <w:i/>
          <w:iCs/>
          <w:color w:val="FF0000"/>
          <w:sz w:val="36"/>
          <w:szCs w:val="36"/>
        </w:rPr>
        <w:t>Селезенка</w:t>
      </w:r>
      <w:r>
        <w:rPr>
          <w:bCs/>
          <w:i/>
          <w:iCs/>
          <w:sz w:val="36"/>
          <w:szCs w:val="36"/>
        </w:rPr>
        <w:t xml:space="preserve">. Одна из главных причин увеличения селезенки - увеличение потребности работы селезенки по следующим причинам: • Воспаление тканей селезенки. В большинстве случаев это исходит от необходимости иммунной активизации селезенки и избавления от ядов и загрязнителей. Селезенка имеет иммунные и фильтрующие функции, и, таким образом, хиджама может ей помочь в ее фильтрующей функции. • Отражение повышения давления в портальном кровообращении. Это отражается на селезенке, и хиджама считается действенным средством, а роль хиджамы в облегчении хода кровообращения отразится также на воротной вене системы кровообращения, и давление в печени уменьшится, что скажется на селезенке. • Рост некоторых аномальных клеток или сосуществование увеличенного количества лишних старых красных телец, которые являются причиной увеличения селезенки. С помощью хиджамы аномальные и красные клетки уменьшаются, и селезенка также уменьшается в объеме. </w:t>
      </w:r>
    </w:p>
    <w:p>
      <w:pPr>
        <w:tabs>
          <w:tab w:val="left" w:pos="9356"/>
        </w:tabs>
        <w:ind w:left="-851" w:right="-2"/>
        <w:rPr>
          <w:bCs/>
          <w:i/>
          <w:iCs/>
          <w:sz w:val="36"/>
          <w:szCs w:val="36"/>
        </w:rPr>
      </w:pPr>
      <w:r>
        <w:rPr>
          <w:bCs/>
          <w:i/>
          <w:iCs/>
          <w:sz w:val="36"/>
          <w:szCs w:val="36"/>
        </w:rPr>
        <w:t xml:space="preserve">6. </w:t>
      </w:r>
      <w:r>
        <w:rPr>
          <w:bCs/>
          <w:i/>
          <w:iCs/>
          <w:color w:val="FF0000"/>
          <w:sz w:val="36"/>
          <w:szCs w:val="36"/>
        </w:rPr>
        <w:t>Печень</w:t>
      </w:r>
      <w:r>
        <w:rPr>
          <w:bCs/>
          <w:i/>
          <w:iCs/>
          <w:sz w:val="36"/>
          <w:szCs w:val="36"/>
        </w:rPr>
        <w:t xml:space="preserve">. Когда происходит освобождение от красных кровяных телец, течение крови улучшается, и оно возвращается к своему нормальному виду и активности, а кровообращение к печени активизируется. Было обнаружено улучшение в функциях печени, и иногда функции печени полностью возвращались к своему обычному состоянию после цирроза печени. Также было найдено улучшение в отношении тройных жиров и холестерола после хиджамы. Кроме того, возрастала способность печени сжигать глюкозу, что помогает в снижении уровня сахара в крови при диабете. Происходит очищение тела от загрязнителей и очищение кровообращения, отягощенного старыми красными тельцами и избыточными ядами по причине проблем с печенью, что дает печени шанс самовосстановиться и вернуть свою активность. </w:t>
      </w:r>
    </w:p>
    <w:p>
      <w:pPr>
        <w:tabs>
          <w:tab w:val="left" w:pos="9356"/>
        </w:tabs>
        <w:ind w:left="-851" w:right="-2"/>
        <w:rPr>
          <w:bCs/>
          <w:i/>
          <w:iCs/>
          <w:sz w:val="36"/>
          <w:szCs w:val="36"/>
        </w:rPr>
      </w:pPr>
      <w:r>
        <w:rPr>
          <w:bCs/>
          <w:i/>
          <w:iCs/>
          <w:sz w:val="36"/>
          <w:szCs w:val="36"/>
        </w:rPr>
        <w:t xml:space="preserve">7. </w:t>
      </w:r>
      <w:r>
        <w:rPr>
          <w:bCs/>
          <w:i/>
          <w:iCs/>
          <w:color w:val="FF0000"/>
          <w:sz w:val="36"/>
          <w:szCs w:val="36"/>
        </w:rPr>
        <w:t>Желудок</w:t>
      </w:r>
      <w:r>
        <w:rPr>
          <w:bCs/>
          <w:i/>
          <w:iCs/>
          <w:sz w:val="36"/>
          <w:szCs w:val="36"/>
        </w:rPr>
        <w:t xml:space="preserve">. Застой в кровообращении к желудку и кишкам означает, что их поверхность может стать подверженной недостатку поступающей крови, и как следствие, желудок и кишки подвергаются воспалениям и язвам. Следовательно, возвращение кровообращению его активности приводит к активному притоку крови к внутренним покровам стенок желудка, к зарастанию язв и воспалений. </w:t>
      </w:r>
    </w:p>
    <w:p>
      <w:pPr>
        <w:tabs>
          <w:tab w:val="left" w:pos="9356"/>
        </w:tabs>
        <w:ind w:left="-851" w:right="-2"/>
        <w:rPr>
          <w:bCs/>
          <w:i/>
          <w:iCs/>
          <w:sz w:val="36"/>
          <w:szCs w:val="36"/>
        </w:rPr>
      </w:pPr>
      <w:r>
        <w:rPr>
          <w:bCs/>
          <w:i/>
          <w:iCs/>
          <w:sz w:val="36"/>
          <w:szCs w:val="36"/>
        </w:rPr>
        <w:t xml:space="preserve">8. </w:t>
      </w:r>
      <w:r>
        <w:rPr>
          <w:bCs/>
          <w:i/>
          <w:iCs/>
          <w:color w:val="FF0000"/>
          <w:sz w:val="36"/>
          <w:szCs w:val="36"/>
        </w:rPr>
        <w:t>Почки</w:t>
      </w:r>
      <w:r>
        <w:rPr>
          <w:bCs/>
          <w:i/>
          <w:iCs/>
          <w:sz w:val="36"/>
          <w:szCs w:val="36"/>
        </w:rPr>
        <w:t xml:space="preserve">. Этот большой завод по очищению организма от ядов в крови занимается фильтрацией крови от ядов, избавляясь от них через мочу. Хорошее кровообращение, без старых клеток, портящих энергию кровообращения, означает хорошее питание почек, и ткани будут в лучшем своем состоянии, когда они могут хорошо избавляться от ядов. Активное кровообращение означает здоровые почки, способные целиком заниматься своими функциями: • Избавление от ядовитых веществ, и во главе их - азотные вещества и электролиты, которые в концентрации производят различные виды опухолей; • Систематизация кислотно-щелочного баланса в крови (PH). </w:t>
      </w:r>
    </w:p>
    <w:p>
      <w:pPr>
        <w:tabs>
          <w:tab w:val="left" w:pos="9356"/>
        </w:tabs>
        <w:ind w:left="-851" w:right="-2"/>
        <w:rPr>
          <w:bCs/>
          <w:i/>
          <w:iCs/>
          <w:sz w:val="36"/>
          <w:szCs w:val="36"/>
        </w:rPr>
      </w:pPr>
      <w:r>
        <w:rPr>
          <w:bCs/>
          <w:i/>
          <w:iCs/>
          <w:sz w:val="36"/>
          <w:szCs w:val="36"/>
        </w:rPr>
        <w:t xml:space="preserve">9. </w:t>
      </w:r>
      <w:r>
        <w:rPr>
          <w:bCs/>
          <w:i/>
          <w:iCs/>
          <w:color w:val="FF0000"/>
          <w:sz w:val="36"/>
          <w:szCs w:val="36"/>
        </w:rPr>
        <w:t xml:space="preserve">Хиджама и кровообращение (сердце и кровеносные сосуды). </w:t>
      </w:r>
      <w:r>
        <w:rPr>
          <w:bCs/>
          <w:i/>
          <w:iCs/>
          <w:sz w:val="36"/>
          <w:szCs w:val="36"/>
        </w:rPr>
        <w:t xml:space="preserve">«Делайте хиджаму - пусть ни у одного из вас не поднимется кровь и убьет его». Поднятие крови - это, по медицински выражаясь, поднятие кровяного давления или повышенное давление. Повышенное давление распространено, и его причины до сих пор не известны. Все, что мы знаем о причинах - просто теории. Хиджама же занимается механической ликвидацией повышенного давления следующими способами: </w:t>
      </w:r>
    </w:p>
    <w:p>
      <w:pPr>
        <w:tabs>
          <w:tab w:val="left" w:pos="9356"/>
        </w:tabs>
        <w:ind w:left="-851" w:right="-2"/>
        <w:rPr>
          <w:bCs/>
          <w:i/>
          <w:iCs/>
          <w:sz w:val="36"/>
          <w:szCs w:val="36"/>
        </w:rPr>
      </w:pPr>
      <w:r>
        <w:rPr>
          <w:bCs/>
          <w:i/>
          <w:iCs/>
          <w:sz w:val="36"/>
          <w:szCs w:val="36"/>
        </w:rPr>
        <w:t xml:space="preserve">1. Избавление от застоя в крови путем очищения крови от старых клеток, следовательно, происходит уменьшение прилагаемых усилий сердца, и повышенное давление нормализуется; </w:t>
      </w:r>
    </w:p>
    <w:p>
      <w:pPr>
        <w:tabs>
          <w:tab w:val="left" w:pos="9356"/>
        </w:tabs>
        <w:ind w:left="-851" w:right="-2"/>
        <w:rPr>
          <w:bCs/>
          <w:i/>
          <w:iCs/>
          <w:sz w:val="36"/>
          <w:szCs w:val="36"/>
        </w:rPr>
      </w:pPr>
      <w:r>
        <w:rPr>
          <w:bCs/>
          <w:i/>
          <w:iCs/>
          <w:sz w:val="36"/>
          <w:szCs w:val="36"/>
        </w:rPr>
        <w:t xml:space="preserve">2. После срезания нежных капилляров рождаются другие, которые помогают уменьшить нагрузку на кровообращение; </w:t>
      </w:r>
    </w:p>
    <w:p>
      <w:pPr>
        <w:tabs>
          <w:tab w:val="left" w:pos="9356"/>
        </w:tabs>
        <w:ind w:left="-851" w:right="-2"/>
        <w:rPr>
          <w:bCs/>
          <w:i/>
          <w:iCs/>
          <w:sz w:val="36"/>
          <w:szCs w:val="36"/>
        </w:rPr>
      </w:pPr>
      <w:r>
        <w:rPr>
          <w:bCs/>
          <w:i/>
          <w:iCs/>
          <w:sz w:val="36"/>
          <w:szCs w:val="36"/>
        </w:rPr>
        <w:t xml:space="preserve">3. Активизация почек, что помогает исправить гормональный фон, который может приводить к повышенному кровяному давлению; </w:t>
      </w:r>
    </w:p>
    <w:p>
      <w:pPr>
        <w:tabs>
          <w:tab w:val="left" w:pos="9356"/>
        </w:tabs>
        <w:ind w:left="-851" w:right="-2"/>
        <w:rPr>
          <w:bCs/>
          <w:i/>
          <w:iCs/>
          <w:sz w:val="36"/>
          <w:szCs w:val="36"/>
        </w:rPr>
      </w:pPr>
      <w:r>
        <w:rPr>
          <w:bCs/>
          <w:i/>
          <w:iCs/>
          <w:sz w:val="36"/>
          <w:szCs w:val="36"/>
        </w:rPr>
        <w:t xml:space="preserve">4. Уменьшение соприкасаемости кровяных сосудов, способствующих атеросклерозу; </w:t>
      </w:r>
    </w:p>
    <w:p>
      <w:pPr>
        <w:tabs>
          <w:tab w:val="left" w:pos="9356"/>
        </w:tabs>
        <w:ind w:left="-851" w:right="-2"/>
        <w:rPr>
          <w:bCs/>
          <w:i/>
          <w:iCs/>
          <w:sz w:val="36"/>
          <w:szCs w:val="36"/>
        </w:rPr>
      </w:pPr>
      <w:r>
        <w:rPr>
          <w:bCs/>
          <w:i/>
          <w:iCs/>
          <w:sz w:val="36"/>
          <w:szCs w:val="36"/>
        </w:rPr>
        <w:t xml:space="preserve">5. Вывод больших блоков кровяных сгустков, что также приводит к уменьшению нагрузки на сердце. </w:t>
      </w:r>
    </w:p>
    <w:p>
      <w:pPr>
        <w:tabs>
          <w:tab w:val="left" w:pos="9356"/>
        </w:tabs>
        <w:ind w:left="-851" w:right="-2"/>
        <w:rPr>
          <w:bCs/>
          <w:i/>
          <w:iCs/>
          <w:sz w:val="36"/>
          <w:szCs w:val="36"/>
        </w:rPr>
      </w:pPr>
      <w:r>
        <w:rPr>
          <w:bCs/>
          <w:i/>
          <w:iCs/>
          <w:sz w:val="36"/>
          <w:szCs w:val="36"/>
        </w:rPr>
        <w:t xml:space="preserve">10. </w:t>
      </w:r>
      <w:r>
        <w:rPr>
          <w:bCs/>
          <w:i/>
          <w:iCs/>
          <w:color w:val="FF0000"/>
          <w:sz w:val="36"/>
          <w:szCs w:val="36"/>
        </w:rPr>
        <w:t>Сердце</w:t>
      </w:r>
      <w:r>
        <w:rPr>
          <w:bCs/>
          <w:i/>
          <w:iCs/>
          <w:sz w:val="36"/>
          <w:szCs w:val="36"/>
        </w:rPr>
        <w:t>. Возможно, большинство проблем с сердцем исходит от слабости кровообращения, достигающего сердца. И т.к. хиджама в основном занимается улучшением кровообращения и снижением давления в кровообращении, она, конечно, приводит к улучшению кровообращения в коронарных сосудах, и это специальные сосуды сердца. Это облегчит нагрузку общего кровообращения, как повышенное давления и атеросклероз, и сердце будет лучше снабжаться кровью и избавится от дополнительных нагрузок. Если мы вспомним кровяные блоки - результат скопления старых клеток, то их будет меньше, и осложнения с сердцем, как инсульты, будут реже.</w:t>
      </w:r>
    </w:p>
    <w:p>
      <w:pPr>
        <w:tabs>
          <w:tab w:val="left" w:pos="9356"/>
        </w:tabs>
        <w:ind w:left="-851" w:right="-2"/>
        <w:rPr>
          <w:bCs/>
          <w:i/>
          <w:iCs/>
          <w:color w:val="FF0000"/>
          <w:sz w:val="36"/>
          <w:szCs w:val="36"/>
        </w:rPr>
      </w:pPr>
      <w:r>
        <w:rPr>
          <w:bCs/>
          <w:i/>
          <w:iCs/>
          <w:sz w:val="36"/>
          <w:szCs w:val="36"/>
        </w:rPr>
        <w:t>11.</w:t>
      </w:r>
      <w:r>
        <w:rPr>
          <w:bCs/>
          <w:i/>
          <w:iCs/>
          <w:color w:val="FF0000"/>
          <w:sz w:val="36"/>
          <w:szCs w:val="36"/>
        </w:rPr>
        <w:t xml:space="preserve">Общее представления  китайского и исламского  кровопускании, при разрыве капилляров возникает капельное кровотечение, вследствие чего активируется система гемостаза. </w:t>
      </w:r>
    </w:p>
    <w:p>
      <w:pPr>
        <w:tabs>
          <w:tab w:val="left" w:pos="9356"/>
        </w:tabs>
        <w:ind w:left="-851" w:right="-2"/>
        <w:rPr>
          <w:bCs/>
          <w:i/>
          <w:iCs/>
          <w:sz w:val="36"/>
          <w:szCs w:val="36"/>
        </w:rPr>
      </w:pPr>
      <w:r>
        <w:rPr>
          <w:bCs/>
          <w:i/>
          <w:iCs/>
          <w:sz w:val="36"/>
          <w:szCs w:val="36"/>
        </w:rPr>
        <w:t xml:space="preserve">Через 1 – 3 секунды система гемостаза запускает процесс образования тромба, который должен закупорить поврежденные сосуды и остановить истечение крови. Свертывание крови осуществляется за счет активации огромного количества ферментов и биологически активных веществ, которые воздействуют также на сосуды, окружающие ткани и расположенные в области повреждения нервные окончания. Благодаря раздражению нервных окончаний в спинной мозг поступают интенсивные сигналы, активирующие его соответствующий сегмент. Далее уже из возбужденного спинного мозга начинают исходить нервные импульсы к различным органам, которые также "завязаны" на этот сегмент спинномозгового ствола. </w:t>
      </w:r>
    </w:p>
    <w:p>
      <w:pPr>
        <w:tabs>
          <w:tab w:val="left" w:pos="9356"/>
        </w:tabs>
        <w:ind w:left="-851" w:right="-2"/>
        <w:rPr>
          <w:bCs/>
          <w:i/>
          <w:iCs/>
          <w:sz w:val="36"/>
          <w:szCs w:val="36"/>
        </w:rPr>
      </w:pPr>
      <w:r>
        <w:rPr>
          <w:bCs/>
          <w:i/>
          <w:iCs/>
          <w:sz w:val="36"/>
          <w:szCs w:val="36"/>
        </w:rPr>
        <w:t xml:space="preserve">В результате ответной импульсации со стороны спинного мозга в тканях выделяются другие биологически активные вещества, которые оказывают положительное действие на состояние органа. Кроме того, в ходе капиллярного кровопускания по исламской или китайской методике из тканей уходит застоявшаяся кровь, содержащая различные токсические вещества. После удаления скопления застоявшейся крови в тканях улучшается микроциркуляция и лимфоток, соответственно, клетки оптимальнее снабжаются кислородом и питательными веществами, что положительно сказывается на их состоянии и функционировании. </w:t>
      </w:r>
    </w:p>
    <w:p>
      <w:pPr>
        <w:tabs>
          <w:tab w:val="left" w:pos="9356"/>
        </w:tabs>
        <w:ind w:left="-851" w:right="-2"/>
        <w:rPr>
          <w:bCs/>
          <w:i/>
          <w:iCs/>
          <w:sz w:val="36"/>
          <w:szCs w:val="36"/>
        </w:rPr>
      </w:pPr>
      <w:r>
        <w:rPr>
          <w:bCs/>
          <w:i/>
          <w:iCs/>
          <w:sz w:val="36"/>
          <w:szCs w:val="36"/>
        </w:rPr>
        <w:t xml:space="preserve">Нервные окончания высвобождаются от избыточного давления, которое оказывало на них скопление крови и отек ткани, что купирует патологические импульсы в спинной мозг. </w:t>
      </w:r>
    </w:p>
    <w:p>
      <w:pPr>
        <w:tabs>
          <w:tab w:val="left" w:pos="9356"/>
        </w:tabs>
        <w:ind w:left="-851" w:right="-2"/>
        <w:rPr>
          <w:bCs/>
          <w:i/>
          <w:iCs/>
          <w:sz w:val="36"/>
          <w:szCs w:val="36"/>
        </w:rPr>
      </w:pPr>
      <w:r>
        <w:rPr>
          <w:bCs/>
          <w:i/>
          <w:iCs/>
          <w:sz w:val="36"/>
          <w:szCs w:val="36"/>
        </w:rPr>
        <w:t xml:space="preserve">При тибетском кровопускании происходит практически тоже самое, что и при китайском, поскольку разрезание стенки небольшой вены также приводит к активации системы гемостаза и нервных рецепторов, расположенных в окружающих тканях. </w:t>
      </w:r>
    </w:p>
    <w:p>
      <w:pPr>
        <w:tabs>
          <w:tab w:val="left" w:pos="9356"/>
        </w:tabs>
        <w:ind w:left="-851" w:right="-2"/>
        <w:rPr>
          <w:bCs/>
          <w:i/>
          <w:iCs/>
          <w:sz w:val="36"/>
          <w:szCs w:val="36"/>
        </w:rPr>
      </w:pPr>
      <w:r>
        <w:rPr>
          <w:bCs/>
          <w:i/>
          <w:iCs/>
          <w:sz w:val="36"/>
          <w:szCs w:val="36"/>
        </w:rPr>
        <w:t xml:space="preserve">Ведь в стенках вен также имеется огромное количество нервных рецепторов, связанных с соответствующим им сегментом спинного мозга. Таким образом, польза китайского, исламского и тибетского кровопускания заключается в активации нервных волокон, остановке передачи патологических импульсов и перестройке микроокружения в тканях с созданием эффективной системы саморегуляции и самоизлечения на клеточном уровне. </w:t>
      </w:r>
    </w:p>
    <w:p>
      <w:pPr>
        <w:tabs>
          <w:tab w:val="left" w:pos="9356"/>
        </w:tabs>
        <w:ind w:left="-851" w:right="-2"/>
        <w:jc w:val="center"/>
        <w:rPr>
          <w:bCs/>
          <w:i/>
          <w:iCs/>
          <w:color w:val="FF0000"/>
          <w:sz w:val="36"/>
          <w:szCs w:val="36"/>
        </w:rPr>
      </w:pPr>
    </w:p>
    <w:p>
      <w:pPr>
        <w:tabs>
          <w:tab w:val="left" w:pos="9356"/>
        </w:tabs>
        <w:ind w:left="-851" w:right="-2"/>
        <w:jc w:val="center"/>
        <w:rPr>
          <w:bCs/>
          <w:i/>
          <w:iCs/>
          <w:color w:val="FF0000"/>
          <w:sz w:val="36"/>
          <w:szCs w:val="36"/>
        </w:rPr>
      </w:pPr>
      <w:r>
        <w:rPr>
          <w:bCs/>
          <w:i/>
          <w:iCs/>
          <w:color w:val="FF0000"/>
          <w:sz w:val="36"/>
          <w:szCs w:val="36"/>
        </w:rPr>
        <w:t>Клинически это проявляется следующими полезными эффектами:</w:t>
      </w:r>
    </w:p>
    <w:p>
      <w:pPr>
        <w:tabs>
          <w:tab w:val="left" w:pos="9356"/>
        </w:tabs>
        <w:ind w:left="-851" w:right="-2"/>
        <w:rPr>
          <w:bCs/>
          <w:i/>
          <w:iCs/>
          <w:sz w:val="36"/>
          <w:szCs w:val="36"/>
        </w:rPr>
      </w:pPr>
      <w:r>
        <w:rPr>
          <w:bCs/>
          <w:i/>
          <w:iCs/>
          <w:sz w:val="36"/>
          <w:szCs w:val="36"/>
        </w:rPr>
        <w:t xml:space="preserve">*Нормализация вязкости крови ("разжижение" крови); *Предотвращение образования тромбов; </w:t>
      </w:r>
    </w:p>
    <w:p>
      <w:pPr>
        <w:tabs>
          <w:tab w:val="left" w:pos="9356"/>
        </w:tabs>
        <w:ind w:left="-851" w:right="-2"/>
        <w:rPr>
          <w:bCs/>
          <w:i/>
          <w:iCs/>
          <w:sz w:val="36"/>
          <w:szCs w:val="36"/>
        </w:rPr>
      </w:pPr>
      <w:r>
        <w:rPr>
          <w:bCs/>
          <w:i/>
          <w:iCs/>
          <w:sz w:val="36"/>
          <w:szCs w:val="36"/>
        </w:rPr>
        <w:t xml:space="preserve">*Улучшение микроциркуляции и устранение застойных явлений в тканях; </w:t>
      </w:r>
    </w:p>
    <w:p>
      <w:pPr>
        <w:tabs>
          <w:tab w:val="left" w:pos="9356"/>
        </w:tabs>
        <w:ind w:left="-851" w:right="-2"/>
        <w:rPr>
          <w:bCs/>
          <w:i/>
          <w:iCs/>
          <w:sz w:val="36"/>
          <w:szCs w:val="36"/>
        </w:rPr>
      </w:pPr>
      <w:r>
        <w:rPr>
          <w:bCs/>
          <w:i/>
          <w:iCs/>
          <w:sz w:val="36"/>
          <w:szCs w:val="36"/>
        </w:rPr>
        <w:t xml:space="preserve">*Купирование воспалительных процессов; Обезболивающий эффект; </w:t>
      </w:r>
    </w:p>
    <w:p>
      <w:pPr>
        <w:tabs>
          <w:tab w:val="left" w:pos="9356"/>
        </w:tabs>
        <w:ind w:left="-851" w:right="-2"/>
        <w:rPr>
          <w:bCs/>
          <w:i/>
          <w:iCs/>
          <w:sz w:val="36"/>
          <w:szCs w:val="36"/>
        </w:rPr>
      </w:pPr>
      <w:r>
        <w:rPr>
          <w:bCs/>
          <w:i/>
          <w:iCs/>
          <w:sz w:val="36"/>
          <w:szCs w:val="36"/>
        </w:rPr>
        <w:t xml:space="preserve">*Иммуностимулирующий эффект; </w:t>
      </w:r>
    </w:p>
    <w:p>
      <w:pPr>
        <w:tabs>
          <w:tab w:val="left" w:pos="9356"/>
        </w:tabs>
        <w:ind w:left="-851" w:right="-2"/>
        <w:rPr>
          <w:bCs/>
          <w:i/>
          <w:iCs/>
          <w:sz w:val="36"/>
          <w:szCs w:val="36"/>
        </w:rPr>
      </w:pPr>
      <w:r>
        <w:rPr>
          <w:bCs/>
          <w:i/>
          <w:iCs/>
          <w:sz w:val="36"/>
          <w:szCs w:val="36"/>
        </w:rPr>
        <w:t xml:space="preserve">*Липолитический эффект (расщепление жировых отложений); *Антиатеросклеротический эффект (способствует растворению атеросклеротических бляшек на сосудах); *Гипогликемический эффект (снижает уровень глюкозы в крови); </w:t>
      </w:r>
    </w:p>
    <w:p>
      <w:pPr>
        <w:tabs>
          <w:tab w:val="left" w:pos="9356"/>
        </w:tabs>
        <w:ind w:left="-851" w:right="-2"/>
        <w:rPr>
          <w:bCs/>
          <w:i/>
          <w:iCs/>
          <w:sz w:val="36"/>
          <w:szCs w:val="36"/>
        </w:rPr>
      </w:pPr>
      <w:r>
        <w:rPr>
          <w:bCs/>
          <w:i/>
          <w:iCs/>
          <w:sz w:val="36"/>
          <w:szCs w:val="36"/>
        </w:rPr>
        <w:t xml:space="preserve">*Противоотечный эффект; </w:t>
      </w:r>
    </w:p>
    <w:p>
      <w:pPr>
        <w:tabs>
          <w:tab w:val="left" w:pos="9356"/>
        </w:tabs>
        <w:ind w:left="-851" w:right="-2"/>
        <w:rPr>
          <w:bCs/>
          <w:i/>
          <w:iCs/>
          <w:sz w:val="36"/>
          <w:szCs w:val="36"/>
        </w:rPr>
      </w:pPr>
      <w:r>
        <w:rPr>
          <w:bCs/>
          <w:i/>
          <w:iCs/>
          <w:sz w:val="36"/>
          <w:szCs w:val="36"/>
        </w:rPr>
        <w:t xml:space="preserve">*Противоаллергический эффект; </w:t>
      </w:r>
    </w:p>
    <w:p>
      <w:pPr>
        <w:tabs>
          <w:tab w:val="left" w:pos="9356"/>
        </w:tabs>
        <w:ind w:left="-851" w:right="-2"/>
        <w:rPr>
          <w:bCs/>
          <w:i/>
          <w:iCs/>
          <w:sz w:val="36"/>
          <w:szCs w:val="36"/>
        </w:rPr>
      </w:pPr>
      <w:r>
        <w:rPr>
          <w:bCs/>
          <w:i/>
          <w:iCs/>
          <w:sz w:val="36"/>
          <w:szCs w:val="36"/>
        </w:rPr>
        <w:t xml:space="preserve">*Гипотензивный эффект (снижает артериальное давление); *Лимфодренаж. </w:t>
      </w:r>
    </w:p>
    <w:p>
      <w:pPr>
        <w:tabs>
          <w:tab w:val="left" w:pos="9356"/>
        </w:tabs>
        <w:ind w:left="-851" w:right="-2"/>
        <w:jc w:val="center"/>
        <w:rPr>
          <w:bCs/>
          <w:i/>
          <w:iCs/>
          <w:color w:val="FF0000"/>
          <w:sz w:val="36"/>
          <w:szCs w:val="36"/>
        </w:rPr>
      </w:pPr>
      <w:r>
        <w:rPr>
          <w:bCs/>
          <w:i/>
          <w:iCs/>
          <w:color w:val="FF0000"/>
          <w:sz w:val="36"/>
          <w:szCs w:val="36"/>
        </w:rPr>
        <w:t>Польза европейского кровопускания</w:t>
      </w:r>
    </w:p>
    <w:p>
      <w:pPr>
        <w:tabs>
          <w:tab w:val="left" w:pos="9356"/>
        </w:tabs>
        <w:ind w:left="-851" w:right="-2"/>
        <w:rPr>
          <w:bCs/>
          <w:i/>
          <w:iCs/>
          <w:sz w:val="36"/>
          <w:szCs w:val="36"/>
        </w:rPr>
      </w:pPr>
      <w:r>
        <w:rPr>
          <w:bCs/>
          <w:i/>
          <w:iCs/>
          <w:sz w:val="36"/>
          <w:szCs w:val="36"/>
        </w:rPr>
        <w:t xml:space="preserve"> гораздо ниже, чем у тибетского, китайского и исламского, поскольку при его производстве происходит просто выведение довольно большого объема крови без активации систем местной саморегуляции. Поэтому европейское кровопускание может быть полезным только в случаях, когда человеку угрожает опасность смертельного исхода из-за слишком большого объема циркулирующей крови, например, при гипертоническом кризе, при отеке легких и т. д. </w:t>
      </w:r>
    </w:p>
    <w:p>
      <w:pPr>
        <w:tabs>
          <w:tab w:val="left" w:pos="9356"/>
        </w:tabs>
        <w:ind w:left="-851" w:right="-2"/>
        <w:jc w:val="center"/>
        <w:rPr>
          <w:bCs/>
          <w:i/>
          <w:iCs/>
          <w:sz w:val="36"/>
          <w:szCs w:val="36"/>
        </w:rPr>
      </w:pPr>
      <w:r>
        <w:rPr>
          <w:bCs/>
          <w:i/>
          <w:iCs/>
          <w:color w:val="FF0000"/>
          <w:sz w:val="36"/>
          <w:szCs w:val="36"/>
        </w:rPr>
        <w:t>Вред кровопускания</w:t>
      </w:r>
    </w:p>
    <w:p>
      <w:pPr>
        <w:tabs>
          <w:tab w:val="left" w:pos="9356"/>
        </w:tabs>
        <w:ind w:left="-851" w:right="-2"/>
        <w:rPr>
          <w:bCs/>
          <w:i/>
          <w:iCs/>
          <w:sz w:val="36"/>
          <w:szCs w:val="36"/>
        </w:rPr>
      </w:pPr>
      <w:r>
        <w:rPr>
          <w:bCs/>
          <w:i/>
          <w:iCs/>
          <w:sz w:val="36"/>
          <w:szCs w:val="36"/>
        </w:rPr>
        <w:t>Метод европейского кровопускания большинством врачей считается больше вредным, нежели полезным, поскольку забор относительно большого объема крови приводит к резкой активации системы кроветворения, напряженному функционированию костного мозга, а также временному ослаблению защитных сил организма, снижению количества доставляемых к тканям кислорода и питательных веществ</w:t>
      </w:r>
    </w:p>
    <w:p>
      <w:pPr>
        <w:tabs>
          <w:tab w:val="left" w:pos="9356"/>
        </w:tabs>
        <w:ind w:left="-851" w:right="-2"/>
        <w:jc w:val="center"/>
        <w:rPr>
          <w:bCs/>
          <w:i/>
          <w:iCs/>
          <w:sz w:val="36"/>
          <w:szCs w:val="36"/>
        </w:rPr>
      </w:pPr>
      <w:r>
        <w:rPr>
          <w:bCs/>
          <w:i/>
          <w:iCs/>
          <w:color w:val="FF0000"/>
          <w:sz w:val="36"/>
          <w:szCs w:val="36"/>
        </w:rPr>
        <w:t>Вред исламского, тибетского и китайского кровопусканий может быть весьма значительным</w:t>
      </w:r>
    </w:p>
    <w:p>
      <w:pPr>
        <w:tabs>
          <w:tab w:val="left" w:pos="9356"/>
        </w:tabs>
        <w:ind w:left="-851" w:right="-2"/>
        <w:rPr>
          <w:bCs/>
          <w:i/>
          <w:iCs/>
          <w:sz w:val="36"/>
          <w:szCs w:val="36"/>
        </w:rPr>
      </w:pPr>
      <w:r>
        <w:rPr>
          <w:bCs/>
          <w:i/>
          <w:iCs/>
          <w:sz w:val="36"/>
          <w:szCs w:val="36"/>
        </w:rPr>
        <w:t xml:space="preserve">если манипуляция проводится специалистом с недостаточной компетенцией или не по показаниям. Ведь для успешного и полезного кровопускания необходимо отлично знать медицинскую традицию и точки для кровопускания. Выбор неправильной точки для кровопускания может привести к активации совершенно не нужных систем и органов, что способно значительно ухудшить состояние человека. Кроме того, кровопускание даже в нужных точках, но произведенное не в тот момент (не по показаниям), также может существенно ухудшить состояние человека. В остальном, если тибетское, исламское или китайское кровопускание производится с соблюдением всех принципов и правил соответствующей медицинской традиции, оно не наносит какого-либо вреда человеку. </w:t>
      </w:r>
    </w:p>
    <w:p>
      <w:pPr>
        <w:tabs>
          <w:tab w:val="left" w:pos="9356"/>
        </w:tabs>
        <w:ind w:left="-851" w:right="-2"/>
        <w:jc w:val="center"/>
        <w:rPr>
          <w:bCs/>
          <w:i/>
          <w:iCs/>
          <w:color w:val="FF0000"/>
          <w:sz w:val="36"/>
          <w:szCs w:val="36"/>
        </w:rPr>
      </w:pPr>
    </w:p>
    <w:p>
      <w:pPr>
        <w:tabs>
          <w:tab w:val="left" w:pos="9356"/>
        </w:tabs>
        <w:ind w:left="-851" w:right="-2"/>
        <w:jc w:val="center"/>
        <w:rPr>
          <w:bCs/>
          <w:i/>
          <w:iCs/>
          <w:color w:val="FF0000"/>
          <w:sz w:val="36"/>
          <w:szCs w:val="36"/>
        </w:rPr>
      </w:pPr>
      <w:r>
        <w:rPr>
          <w:bCs/>
          <w:i/>
          <w:iCs/>
          <w:color w:val="FF0000"/>
          <w:sz w:val="36"/>
          <w:szCs w:val="36"/>
        </w:rPr>
        <w:t>Показания для кровопускания</w:t>
      </w:r>
    </w:p>
    <w:p>
      <w:pPr>
        <w:tabs>
          <w:tab w:val="left" w:pos="9356"/>
        </w:tabs>
        <w:ind w:left="-851" w:right="-2"/>
        <w:jc w:val="center"/>
        <w:rPr>
          <w:bCs/>
          <w:i/>
          <w:iCs/>
          <w:color w:val="FF0000"/>
          <w:sz w:val="36"/>
          <w:szCs w:val="36"/>
        </w:rPr>
      </w:pPr>
      <w:r>
        <w:rPr>
          <w:bCs/>
          <w:i/>
          <w:iCs/>
          <w:color w:val="FF0000"/>
          <w:sz w:val="36"/>
          <w:szCs w:val="36"/>
        </w:rPr>
        <w:t>Китайское кровопускание показано к применению для лечения заболеваний с синдромом жара, к которым относят следующие патологии, выделяемые европейской медицинской школой:</w:t>
      </w:r>
    </w:p>
    <w:p>
      <w:pPr>
        <w:tabs>
          <w:tab w:val="left" w:pos="9356"/>
        </w:tabs>
        <w:ind w:left="-851" w:right="-2"/>
        <w:rPr>
          <w:bCs/>
          <w:i/>
          <w:iCs/>
          <w:sz w:val="36"/>
          <w:szCs w:val="36"/>
        </w:rPr>
      </w:pPr>
      <w:r>
        <w:rPr>
          <w:bCs/>
          <w:i/>
          <w:iCs/>
          <w:sz w:val="36"/>
          <w:szCs w:val="36"/>
        </w:rPr>
        <w:t xml:space="preserve">Астения; </w:t>
      </w:r>
    </w:p>
    <w:p>
      <w:pPr>
        <w:tabs>
          <w:tab w:val="left" w:pos="9356"/>
        </w:tabs>
        <w:ind w:left="-851" w:right="-2"/>
        <w:rPr>
          <w:bCs/>
          <w:i/>
          <w:iCs/>
          <w:sz w:val="36"/>
          <w:szCs w:val="36"/>
        </w:rPr>
      </w:pPr>
      <w:r>
        <w:rPr>
          <w:bCs/>
          <w:i/>
          <w:iCs/>
          <w:sz w:val="36"/>
          <w:szCs w:val="36"/>
        </w:rPr>
        <w:t xml:space="preserve">Боли в области зубов; </w:t>
      </w:r>
    </w:p>
    <w:p>
      <w:pPr>
        <w:tabs>
          <w:tab w:val="left" w:pos="9356"/>
        </w:tabs>
        <w:ind w:left="-851" w:right="-2"/>
        <w:rPr>
          <w:bCs/>
          <w:i/>
          <w:iCs/>
          <w:sz w:val="36"/>
          <w:szCs w:val="36"/>
        </w:rPr>
      </w:pPr>
      <w:r>
        <w:rPr>
          <w:bCs/>
          <w:i/>
          <w:iCs/>
          <w:sz w:val="36"/>
          <w:szCs w:val="36"/>
        </w:rPr>
        <w:t xml:space="preserve">Бредовые состояния; </w:t>
      </w:r>
    </w:p>
    <w:p>
      <w:pPr>
        <w:tabs>
          <w:tab w:val="left" w:pos="9356"/>
        </w:tabs>
        <w:ind w:left="-851" w:right="-2"/>
        <w:rPr>
          <w:bCs/>
          <w:i/>
          <w:iCs/>
          <w:sz w:val="36"/>
          <w:szCs w:val="36"/>
        </w:rPr>
      </w:pPr>
      <w:r>
        <w:rPr>
          <w:bCs/>
          <w:i/>
          <w:iCs/>
          <w:sz w:val="36"/>
          <w:szCs w:val="36"/>
        </w:rPr>
        <w:t xml:space="preserve">Вирусные и бактериальные инфекционно-воспалительные заболевания, протекающие с повышенной температурой тела; </w:t>
      </w:r>
    </w:p>
    <w:p>
      <w:pPr>
        <w:tabs>
          <w:tab w:val="left" w:pos="9356"/>
        </w:tabs>
        <w:ind w:left="-851" w:right="-2"/>
        <w:rPr>
          <w:bCs/>
          <w:i/>
          <w:iCs/>
          <w:sz w:val="36"/>
          <w:szCs w:val="36"/>
        </w:rPr>
      </w:pPr>
      <w:r>
        <w:rPr>
          <w:bCs/>
          <w:i/>
          <w:iCs/>
          <w:sz w:val="36"/>
          <w:szCs w:val="36"/>
        </w:rPr>
        <w:t xml:space="preserve">Гнойничковые поражения кожи; </w:t>
      </w:r>
    </w:p>
    <w:p>
      <w:pPr>
        <w:tabs>
          <w:tab w:val="left" w:pos="9356"/>
        </w:tabs>
        <w:ind w:left="-851" w:right="-2"/>
        <w:rPr>
          <w:bCs/>
          <w:i/>
          <w:iCs/>
          <w:sz w:val="36"/>
          <w:szCs w:val="36"/>
        </w:rPr>
      </w:pPr>
      <w:r>
        <w:rPr>
          <w:bCs/>
          <w:i/>
          <w:iCs/>
          <w:sz w:val="36"/>
          <w:szCs w:val="36"/>
        </w:rPr>
        <w:t xml:space="preserve">Ишиас; </w:t>
      </w:r>
    </w:p>
    <w:p>
      <w:pPr>
        <w:tabs>
          <w:tab w:val="left" w:pos="9356"/>
        </w:tabs>
        <w:ind w:left="-851" w:right="-2"/>
        <w:rPr>
          <w:bCs/>
          <w:i/>
          <w:iCs/>
          <w:sz w:val="36"/>
          <w:szCs w:val="36"/>
        </w:rPr>
      </w:pPr>
      <w:r>
        <w:rPr>
          <w:bCs/>
          <w:i/>
          <w:iCs/>
          <w:sz w:val="36"/>
          <w:szCs w:val="36"/>
        </w:rPr>
        <w:t xml:space="preserve">Кашель; </w:t>
      </w:r>
    </w:p>
    <w:p>
      <w:pPr>
        <w:tabs>
          <w:tab w:val="left" w:pos="9356"/>
        </w:tabs>
        <w:ind w:left="-851" w:right="-2"/>
        <w:rPr>
          <w:bCs/>
          <w:i/>
          <w:iCs/>
          <w:sz w:val="36"/>
          <w:szCs w:val="36"/>
        </w:rPr>
      </w:pPr>
      <w:r>
        <w:rPr>
          <w:bCs/>
          <w:i/>
          <w:iCs/>
          <w:sz w:val="36"/>
          <w:szCs w:val="36"/>
        </w:rPr>
        <w:t xml:space="preserve">Кожный зуд; </w:t>
      </w:r>
    </w:p>
    <w:p>
      <w:pPr>
        <w:tabs>
          <w:tab w:val="left" w:pos="9356"/>
        </w:tabs>
        <w:ind w:left="-851" w:right="-2"/>
        <w:rPr>
          <w:bCs/>
          <w:i/>
          <w:iCs/>
          <w:sz w:val="36"/>
          <w:szCs w:val="36"/>
        </w:rPr>
      </w:pPr>
      <w:r>
        <w:rPr>
          <w:bCs/>
          <w:i/>
          <w:iCs/>
          <w:sz w:val="36"/>
          <w:szCs w:val="36"/>
        </w:rPr>
        <w:t xml:space="preserve">Кома; </w:t>
      </w:r>
    </w:p>
    <w:p>
      <w:pPr>
        <w:tabs>
          <w:tab w:val="left" w:pos="9356"/>
        </w:tabs>
        <w:ind w:left="-851" w:right="-2"/>
        <w:rPr>
          <w:bCs/>
          <w:i/>
          <w:iCs/>
          <w:sz w:val="36"/>
          <w:szCs w:val="36"/>
        </w:rPr>
      </w:pPr>
      <w:r>
        <w:rPr>
          <w:bCs/>
          <w:i/>
          <w:iCs/>
          <w:sz w:val="36"/>
          <w:szCs w:val="36"/>
        </w:rPr>
        <w:t xml:space="preserve">Конъюнктивиты; </w:t>
      </w:r>
    </w:p>
    <w:p>
      <w:pPr>
        <w:tabs>
          <w:tab w:val="left" w:pos="9356"/>
        </w:tabs>
        <w:ind w:left="-851" w:right="-2"/>
        <w:rPr>
          <w:bCs/>
          <w:i/>
          <w:iCs/>
          <w:sz w:val="36"/>
          <w:szCs w:val="36"/>
        </w:rPr>
      </w:pPr>
      <w:r>
        <w:rPr>
          <w:bCs/>
          <w:i/>
          <w:iCs/>
          <w:sz w:val="36"/>
          <w:szCs w:val="36"/>
        </w:rPr>
        <w:t xml:space="preserve">Лихорадка; </w:t>
      </w:r>
    </w:p>
    <w:p>
      <w:pPr>
        <w:tabs>
          <w:tab w:val="left" w:pos="9356"/>
        </w:tabs>
        <w:ind w:left="-851" w:right="-2"/>
        <w:rPr>
          <w:bCs/>
          <w:i/>
          <w:iCs/>
          <w:sz w:val="36"/>
          <w:szCs w:val="36"/>
        </w:rPr>
      </w:pPr>
      <w:r>
        <w:rPr>
          <w:bCs/>
          <w:i/>
          <w:iCs/>
          <w:sz w:val="36"/>
          <w:szCs w:val="36"/>
        </w:rPr>
        <w:t xml:space="preserve">Люмбалгия; </w:t>
      </w:r>
    </w:p>
    <w:p>
      <w:pPr>
        <w:tabs>
          <w:tab w:val="left" w:pos="9356"/>
        </w:tabs>
        <w:ind w:left="-851" w:right="-2"/>
        <w:rPr>
          <w:bCs/>
          <w:i/>
          <w:iCs/>
          <w:sz w:val="36"/>
          <w:szCs w:val="36"/>
        </w:rPr>
      </w:pPr>
      <w:r>
        <w:rPr>
          <w:bCs/>
          <w:i/>
          <w:iCs/>
          <w:sz w:val="36"/>
          <w:szCs w:val="36"/>
        </w:rPr>
        <w:t xml:space="preserve">Менингиты; </w:t>
      </w:r>
    </w:p>
    <w:p>
      <w:pPr>
        <w:tabs>
          <w:tab w:val="left" w:pos="9356"/>
        </w:tabs>
        <w:ind w:left="-851" w:right="-2"/>
        <w:rPr>
          <w:bCs/>
          <w:i/>
          <w:iCs/>
          <w:sz w:val="36"/>
          <w:szCs w:val="36"/>
        </w:rPr>
      </w:pPr>
      <w:r>
        <w:rPr>
          <w:bCs/>
          <w:i/>
          <w:iCs/>
          <w:sz w:val="36"/>
          <w:szCs w:val="36"/>
        </w:rPr>
        <w:t xml:space="preserve">Начальное кровотечение, в том числе внутреннее; Опоясывающий лишай; </w:t>
      </w:r>
    </w:p>
    <w:p>
      <w:pPr>
        <w:tabs>
          <w:tab w:val="left" w:pos="9356"/>
        </w:tabs>
        <w:ind w:left="-851" w:right="-2"/>
        <w:rPr>
          <w:bCs/>
          <w:i/>
          <w:iCs/>
          <w:sz w:val="36"/>
          <w:szCs w:val="36"/>
        </w:rPr>
      </w:pPr>
      <w:r>
        <w:rPr>
          <w:bCs/>
          <w:i/>
          <w:iCs/>
          <w:sz w:val="36"/>
          <w:szCs w:val="36"/>
        </w:rPr>
        <w:t xml:space="preserve">Острая боль любой локализации; </w:t>
      </w:r>
    </w:p>
    <w:p>
      <w:pPr>
        <w:tabs>
          <w:tab w:val="left" w:pos="9356"/>
        </w:tabs>
        <w:ind w:left="-851" w:right="-2"/>
        <w:rPr>
          <w:bCs/>
          <w:i/>
          <w:iCs/>
          <w:sz w:val="36"/>
          <w:szCs w:val="36"/>
        </w:rPr>
      </w:pPr>
      <w:r>
        <w:rPr>
          <w:bCs/>
          <w:i/>
          <w:iCs/>
          <w:sz w:val="36"/>
          <w:szCs w:val="36"/>
        </w:rPr>
        <w:t xml:space="preserve">Офтальмопатия; </w:t>
      </w:r>
    </w:p>
    <w:p>
      <w:pPr>
        <w:tabs>
          <w:tab w:val="left" w:pos="9356"/>
        </w:tabs>
        <w:ind w:left="-851" w:right="-2"/>
        <w:rPr>
          <w:bCs/>
          <w:i/>
          <w:iCs/>
          <w:sz w:val="36"/>
          <w:szCs w:val="36"/>
        </w:rPr>
      </w:pPr>
      <w:r>
        <w:rPr>
          <w:bCs/>
          <w:i/>
          <w:iCs/>
          <w:sz w:val="36"/>
          <w:szCs w:val="36"/>
        </w:rPr>
        <w:t xml:space="preserve">Парестезии (ощущение бегания "мурашек", онемение конечностей и т. д.); </w:t>
      </w:r>
    </w:p>
    <w:p>
      <w:pPr>
        <w:tabs>
          <w:tab w:val="left" w:pos="9356"/>
        </w:tabs>
        <w:ind w:left="-851" w:right="-2"/>
        <w:rPr>
          <w:bCs/>
          <w:i/>
          <w:iCs/>
          <w:sz w:val="36"/>
          <w:szCs w:val="36"/>
        </w:rPr>
      </w:pPr>
      <w:r>
        <w:rPr>
          <w:bCs/>
          <w:i/>
          <w:iCs/>
          <w:sz w:val="36"/>
          <w:szCs w:val="36"/>
        </w:rPr>
        <w:t xml:space="preserve">Повышение артериального давления; </w:t>
      </w:r>
    </w:p>
    <w:p>
      <w:pPr>
        <w:tabs>
          <w:tab w:val="left" w:pos="9356"/>
        </w:tabs>
        <w:ind w:left="-851" w:right="-2"/>
        <w:rPr>
          <w:bCs/>
          <w:i/>
          <w:iCs/>
          <w:sz w:val="36"/>
          <w:szCs w:val="36"/>
        </w:rPr>
      </w:pPr>
      <w:r>
        <w:rPr>
          <w:bCs/>
          <w:i/>
          <w:iCs/>
          <w:sz w:val="36"/>
          <w:szCs w:val="36"/>
        </w:rPr>
        <w:t xml:space="preserve">Пульсирующая головная боль; </w:t>
      </w:r>
    </w:p>
    <w:p>
      <w:pPr>
        <w:tabs>
          <w:tab w:val="left" w:pos="9356"/>
        </w:tabs>
        <w:ind w:left="-851" w:right="-2"/>
        <w:rPr>
          <w:bCs/>
          <w:i/>
          <w:iCs/>
          <w:sz w:val="36"/>
          <w:szCs w:val="36"/>
        </w:rPr>
      </w:pPr>
      <w:r>
        <w:rPr>
          <w:bCs/>
          <w:i/>
          <w:iCs/>
          <w:sz w:val="36"/>
          <w:szCs w:val="36"/>
        </w:rPr>
        <w:t xml:space="preserve">Радикулит; </w:t>
      </w:r>
    </w:p>
    <w:p>
      <w:pPr>
        <w:tabs>
          <w:tab w:val="left" w:pos="9356"/>
        </w:tabs>
        <w:ind w:left="-851" w:right="-2"/>
        <w:rPr>
          <w:bCs/>
          <w:i/>
          <w:iCs/>
          <w:sz w:val="36"/>
          <w:szCs w:val="36"/>
        </w:rPr>
      </w:pPr>
      <w:r>
        <w:rPr>
          <w:bCs/>
          <w:i/>
          <w:iCs/>
          <w:sz w:val="36"/>
          <w:szCs w:val="36"/>
        </w:rPr>
        <w:t xml:space="preserve">Рвота; Ринит; </w:t>
      </w:r>
    </w:p>
    <w:p>
      <w:pPr>
        <w:tabs>
          <w:tab w:val="left" w:pos="9356"/>
        </w:tabs>
        <w:ind w:left="-851" w:right="-2"/>
        <w:rPr>
          <w:bCs/>
          <w:i/>
          <w:iCs/>
          <w:sz w:val="36"/>
          <w:szCs w:val="36"/>
        </w:rPr>
      </w:pPr>
      <w:r>
        <w:rPr>
          <w:bCs/>
          <w:i/>
          <w:iCs/>
          <w:sz w:val="36"/>
          <w:szCs w:val="36"/>
        </w:rPr>
        <w:t xml:space="preserve">Сепсис; </w:t>
      </w:r>
    </w:p>
    <w:p>
      <w:pPr>
        <w:tabs>
          <w:tab w:val="left" w:pos="9356"/>
        </w:tabs>
        <w:ind w:left="-851" w:right="-2"/>
        <w:rPr>
          <w:bCs/>
          <w:i/>
          <w:iCs/>
          <w:sz w:val="36"/>
          <w:szCs w:val="36"/>
        </w:rPr>
      </w:pPr>
      <w:r>
        <w:rPr>
          <w:bCs/>
          <w:i/>
          <w:iCs/>
          <w:sz w:val="36"/>
          <w:szCs w:val="36"/>
        </w:rPr>
        <w:t xml:space="preserve">Судороги; </w:t>
      </w:r>
    </w:p>
    <w:p>
      <w:pPr>
        <w:tabs>
          <w:tab w:val="left" w:pos="9356"/>
        </w:tabs>
        <w:ind w:left="-851" w:right="-2"/>
        <w:rPr>
          <w:bCs/>
          <w:i/>
          <w:iCs/>
          <w:sz w:val="36"/>
          <w:szCs w:val="36"/>
        </w:rPr>
      </w:pPr>
      <w:r>
        <w:rPr>
          <w:bCs/>
          <w:i/>
          <w:iCs/>
          <w:sz w:val="36"/>
          <w:szCs w:val="36"/>
        </w:rPr>
        <w:t xml:space="preserve">Угревая сыпь; </w:t>
      </w:r>
    </w:p>
    <w:p>
      <w:pPr>
        <w:tabs>
          <w:tab w:val="left" w:pos="9356"/>
        </w:tabs>
        <w:ind w:left="-851" w:right="-2"/>
        <w:rPr>
          <w:bCs/>
          <w:i/>
          <w:iCs/>
          <w:sz w:val="36"/>
          <w:szCs w:val="36"/>
        </w:rPr>
      </w:pPr>
      <w:r>
        <w:rPr>
          <w:bCs/>
          <w:i/>
          <w:iCs/>
          <w:sz w:val="36"/>
          <w:szCs w:val="36"/>
        </w:rPr>
        <w:t xml:space="preserve">Ухудшение слуха; </w:t>
      </w:r>
    </w:p>
    <w:p>
      <w:pPr>
        <w:tabs>
          <w:tab w:val="left" w:pos="9356"/>
        </w:tabs>
        <w:ind w:left="-851" w:right="-2"/>
        <w:rPr>
          <w:bCs/>
          <w:i/>
          <w:iCs/>
          <w:sz w:val="36"/>
          <w:szCs w:val="36"/>
        </w:rPr>
      </w:pPr>
      <w:r>
        <w:rPr>
          <w:bCs/>
          <w:i/>
          <w:iCs/>
          <w:sz w:val="36"/>
          <w:szCs w:val="36"/>
        </w:rPr>
        <w:t>Фарингиты и фаринготонзиллиты;</w:t>
      </w:r>
    </w:p>
    <w:p>
      <w:pPr>
        <w:tabs>
          <w:tab w:val="left" w:pos="9356"/>
        </w:tabs>
        <w:ind w:left="-851" w:right="-2"/>
        <w:rPr>
          <w:bCs/>
          <w:i/>
          <w:iCs/>
          <w:sz w:val="36"/>
          <w:szCs w:val="36"/>
        </w:rPr>
      </w:pPr>
      <w:r>
        <w:rPr>
          <w:bCs/>
          <w:i/>
          <w:iCs/>
          <w:sz w:val="36"/>
          <w:szCs w:val="36"/>
        </w:rPr>
        <w:t xml:space="preserve">Фурункулы; </w:t>
      </w:r>
    </w:p>
    <w:p>
      <w:pPr>
        <w:tabs>
          <w:tab w:val="left" w:pos="9356"/>
        </w:tabs>
        <w:ind w:left="-851" w:right="-2"/>
        <w:rPr>
          <w:bCs/>
          <w:i/>
          <w:iCs/>
          <w:sz w:val="36"/>
          <w:szCs w:val="36"/>
        </w:rPr>
      </w:pPr>
      <w:r>
        <w:rPr>
          <w:bCs/>
          <w:i/>
          <w:iCs/>
          <w:sz w:val="36"/>
          <w:szCs w:val="36"/>
        </w:rPr>
        <w:t xml:space="preserve">Цереброваскулярные заболевания; </w:t>
      </w:r>
    </w:p>
    <w:p>
      <w:pPr>
        <w:tabs>
          <w:tab w:val="left" w:pos="9356"/>
        </w:tabs>
        <w:ind w:left="-851" w:right="-2"/>
        <w:rPr>
          <w:bCs/>
          <w:i/>
          <w:iCs/>
          <w:sz w:val="36"/>
          <w:szCs w:val="36"/>
        </w:rPr>
      </w:pPr>
      <w:r>
        <w:rPr>
          <w:bCs/>
          <w:i/>
          <w:iCs/>
          <w:sz w:val="36"/>
          <w:szCs w:val="36"/>
        </w:rPr>
        <w:t xml:space="preserve">Эпилепсия; Эрозии; </w:t>
      </w:r>
    </w:p>
    <w:p>
      <w:pPr>
        <w:tabs>
          <w:tab w:val="left" w:pos="9356"/>
        </w:tabs>
        <w:ind w:left="-851" w:right="-2"/>
        <w:rPr>
          <w:bCs/>
          <w:i/>
          <w:iCs/>
          <w:sz w:val="36"/>
          <w:szCs w:val="36"/>
        </w:rPr>
      </w:pPr>
      <w:r>
        <w:rPr>
          <w:bCs/>
          <w:i/>
          <w:iCs/>
          <w:sz w:val="36"/>
          <w:szCs w:val="36"/>
        </w:rPr>
        <w:t xml:space="preserve">Явления диспепсии (метеоризм, вздутие живота, поносы, запоры, отрыжка, ощущение тяжести в животе после еды и т. д.). </w:t>
      </w:r>
    </w:p>
    <w:p>
      <w:pPr>
        <w:tabs>
          <w:tab w:val="left" w:pos="9356"/>
        </w:tabs>
        <w:ind w:left="-851" w:right="-2"/>
        <w:jc w:val="center"/>
        <w:rPr>
          <w:bCs/>
          <w:i/>
          <w:iCs/>
          <w:color w:val="FF0000"/>
          <w:sz w:val="36"/>
          <w:szCs w:val="36"/>
        </w:rPr>
      </w:pPr>
      <w:r>
        <w:rPr>
          <w:bCs/>
          <w:i/>
          <w:iCs/>
          <w:color w:val="FF0000"/>
          <w:sz w:val="36"/>
          <w:szCs w:val="36"/>
        </w:rPr>
        <w:t>Тибетское кровопускание показано к применению при тех же состояниях, что и китайское,исламское  и дополнительно при следующих заболеваниях:</w:t>
      </w:r>
    </w:p>
    <w:p>
      <w:pPr>
        <w:tabs>
          <w:tab w:val="left" w:pos="9356"/>
        </w:tabs>
        <w:ind w:left="-851" w:right="-2"/>
        <w:rPr>
          <w:bCs/>
          <w:i/>
          <w:iCs/>
          <w:sz w:val="36"/>
          <w:szCs w:val="36"/>
        </w:rPr>
      </w:pPr>
      <w:r>
        <w:rPr>
          <w:bCs/>
          <w:i/>
          <w:iCs/>
          <w:sz w:val="36"/>
          <w:szCs w:val="36"/>
        </w:rPr>
        <w:t xml:space="preserve"> *Состояние после ранений или увечий с повышенной температурой тела; </w:t>
      </w:r>
    </w:p>
    <w:p>
      <w:pPr>
        <w:tabs>
          <w:tab w:val="left" w:pos="9356"/>
        </w:tabs>
        <w:ind w:left="-851" w:right="-2"/>
        <w:rPr>
          <w:bCs/>
          <w:i/>
          <w:iCs/>
          <w:sz w:val="36"/>
          <w:szCs w:val="36"/>
        </w:rPr>
      </w:pPr>
      <w:r>
        <w:rPr>
          <w:bCs/>
          <w:i/>
          <w:iCs/>
          <w:sz w:val="36"/>
          <w:szCs w:val="36"/>
        </w:rPr>
        <w:t xml:space="preserve">*Любые инфекционные заболевания, носящие характер эпидемии; </w:t>
      </w:r>
    </w:p>
    <w:p>
      <w:pPr>
        <w:tabs>
          <w:tab w:val="left" w:pos="9356"/>
        </w:tabs>
        <w:ind w:left="-851" w:right="-2"/>
        <w:rPr>
          <w:bCs/>
          <w:i/>
          <w:iCs/>
          <w:sz w:val="36"/>
          <w:szCs w:val="36"/>
        </w:rPr>
      </w:pPr>
      <w:r>
        <w:rPr>
          <w:bCs/>
          <w:i/>
          <w:iCs/>
          <w:sz w:val="36"/>
          <w:szCs w:val="36"/>
        </w:rPr>
        <w:t xml:space="preserve">*Отеки и уплотнения в подкожных мягких тканях любого происхождения; </w:t>
      </w:r>
    </w:p>
    <w:p>
      <w:pPr>
        <w:tabs>
          <w:tab w:val="left" w:pos="9356"/>
        </w:tabs>
        <w:ind w:left="-851" w:right="-2"/>
        <w:rPr>
          <w:bCs/>
          <w:i/>
          <w:iCs/>
          <w:sz w:val="36"/>
          <w:szCs w:val="36"/>
        </w:rPr>
      </w:pPr>
      <w:r>
        <w:rPr>
          <w:bCs/>
          <w:i/>
          <w:iCs/>
          <w:sz w:val="36"/>
          <w:szCs w:val="36"/>
        </w:rPr>
        <w:t xml:space="preserve">*Подагра; </w:t>
      </w:r>
    </w:p>
    <w:p>
      <w:pPr>
        <w:tabs>
          <w:tab w:val="left" w:pos="9356"/>
        </w:tabs>
        <w:ind w:left="-851" w:right="-2"/>
        <w:rPr>
          <w:bCs/>
          <w:i/>
          <w:iCs/>
          <w:sz w:val="36"/>
          <w:szCs w:val="36"/>
        </w:rPr>
      </w:pPr>
      <w:r>
        <w:rPr>
          <w:bCs/>
          <w:i/>
          <w:iCs/>
          <w:sz w:val="36"/>
          <w:szCs w:val="36"/>
        </w:rPr>
        <w:t xml:space="preserve">*Заболевания лимфатической системы (лимфаденит и др.); *Заболевания органов головы и лица. </w:t>
      </w:r>
    </w:p>
    <w:p>
      <w:pPr>
        <w:tabs>
          <w:tab w:val="left" w:pos="9356"/>
        </w:tabs>
        <w:ind w:left="-851" w:right="-2"/>
        <w:jc w:val="center"/>
        <w:rPr>
          <w:bCs/>
          <w:i/>
          <w:iCs/>
          <w:color w:val="FF0000"/>
          <w:sz w:val="36"/>
          <w:szCs w:val="36"/>
        </w:rPr>
      </w:pPr>
      <w:r>
        <w:rPr>
          <w:bCs/>
          <w:i/>
          <w:iCs/>
          <w:color w:val="FF0000"/>
          <w:sz w:val="36"/>
          <w:szCs w:val="36"/>
        </w:rPr>
        <w:t>Спектр показаний для выполнения хиджамы</w:t>
      </w:r>
    </w:p>
    <w:p>
      <w:pPr>
        <w:tabs>
          <w:tab w:val="left" w:pos="9356"/>
        </w:tabs>
        <w:ind w:left="-851" w:right="-2"/>
        <w:rPr>
          <w:bCs/>
          <w:i/>
          <w:iCs/>
          <w:sz w:val="36"/>
          <w:szCs w:val="36"/>
        </w:rPr>
      </w:pPr>
      <w:r>
        <w:rPr>
          <w:bCs/>
          <w:i/>
          <w:iCs/>
          <w:sz w:val="36"/>
          <w:szCs w:val="36"/>
        </w:rPr>
        <w:t xml:space="preserve">гораздо шире, чем для китайского или тибетского кровопускания. Необходимо понимать, что это обусловлено тем, что рекомендации для применения кровопускания даются не дипломированными врачами мусульманского вероисповедания, а богословами или специалистами по выполнению хиджамы, которые зачастую имеют только начальное образование, и в своих рассуждениях ориентируются не на научные знания, а на Коран и другие священные тексты магометан. В принципе, исламские богословы и специалисты по выполнению хиджамы рекомендуют применять этот метод лечения при любых заболеваниях, даже при таких экзотических с точки зрения европейца, как одержимость джиннами, околдованность и т. д. </w:t>
      </w:r>
    </w:p>
    <w:p>
      <w:pPr>
        <w:tabs>
          <w:tab w:val="left" w:pos="9356"/>
        </w:tabs>
        <w:ind w:left="-851" w:right="-2"/>
        <w:rPr>
          <w:bCs/>
          <w:i/>
          <w:iCs/>
          <w:sz w:val="36"/>
          <w:szCs w:val="36"/>
        </w:rPr>
      </w:pPr>
      <w:r>
        <w:rPr>
          <w:bCs/>
          <w:i/>
          <w:iCs/>
          <w:sz w:val="36"/>
          <w:szCs w:val="36"/>
        </w:rPr>
        <w:t xml:space="preserve">Нужно понимать, что рекомендации богословов и многочисленных специалистов по хиджаме основаны не на знании какой-либо медицинской традиции (китайской, тибетской, европейской, индийской и т. д.), а на сунне пророка Мухаммада, ( мир ему и благословения )которая является своего рода обязательством для всех мусульман. В данной сунне говорится о том, что хиджама – это лучшее лечение для правоверного мусульманина, которое он обязательно должен делать при разных недугах. Поэтому даже когда врачи-специалисты говорят, что в каком-либо случае хиджама не рекомендована, богословы уверенно опровергают их слова, ссылаясь на текст сунны и утверждая, что если бы кровопускание было плохо в каком-то случае, то пророк бы не посоветовал его применять всегда, как лучшее лечение для мусульманина. Ниже мы приведем все показания для хиджамы, рекомендованные богословами и специалистами по выполнению манипуляции, несмотря на то, что некоторые из них с позиции научного познания являются спорными. Подобная позиция обусловлена тем, что мы стараемся минимизировать субъективность, а потому приводим все показания к применению хиджамы, несмотря на свое к ним отношение, оставляя возможность выбора за самим человеком. Принимая решение о производстве хиджамы, нужно помнить, что большинство рекомендаций относительно данной манипуляции дается не врачами, а богословами. Итак, исламские ученые богословы считают, что хиджама показана при следующих состояниях или заболеваниях: </w:t>
      </w:r>
    </w:p>
    <w:p>
      <w:pPr>
        <w:tabs>
          <w:tab w:val="left" w:pos="9356"/>
        </w:tabs>
        <w:ind w:left="-851" w:right="-2"/>
        <w:rPr>
          <w:bCs/>
          <w:i/>
          <w:iCs/>
          <w:sz w:val="36"/>
          <w:szCs w:val="36"/>
        </w:rPr>
      </w:pPr>
      <w:r>
        <w:rPr>
          <w:bCs/>
          <w:i/>
          <w:iCs/>
          <w:sz w:val="36"/>
          <w:szCs w:val="36"/>
        </w:rPr>
        <w:t xml:space="preserve">Аллергии; </w:t>
      </w:r>
    </w:p>
    <w:p>
      <w:pPr>
        <w:tabs>
          <w:tab w:val="left" w:pos="9356"/>
        </w:tabs>
        <w:ind w:left="-851" w:right="-2"/>
        <w:rPr>
          <w:bCs/>
          <w:i/>
          <w:iCs/>
          <w:sz w:val="36"/>
          <w:szCs w:val="36"/>
        </w:rPr>
      </w:pPr>
      <w:r>
        <w:rPr>
          <w:bCs/>
          <w:i/>
          <w:iCs/>
          <w:sz w:val="36"/>
          <w:szCs w:val="36"/>
        </w:rPr>
        <w:t xml:space="preserve">Аменорея (отсутствие менструаций); </w:t>
      </w:r>
    </w:p>
    <w:p>
      <w:pPr>
        <w:tabs>
          <w:tab w:val="left" w:pos="9356"/>
        </w:tabs>
        <w:ind w:left="-851" w:right="-2"/>
        <w:rPr>
          <w:bCs/>
          <w:i/>
          <w:iCs/>
          <w:sz w:val="36"/>
          <w:szCs w:val="36"/>
        </w:rPr>
      </w:pPr>
      <w:r>
        <w:rPr>
          <w:bCs/>
          <w:i/>
          <w:iCs/>
          <w:sz w:val="36"/>
          <w:szCs w:val="36"/>
        </w:rPr>
        <w:t xml:space="preserve">Анальные свищи; </w:t>
      </w:r>
    </w:p>
    <w:p>
      <w:pPr>
        <w:tabs>
          <w:tab w:val="left" w:pos="9356"/>
        </w:tabs>
        <w:ind w:left="-851" w:right="-2"/>
        <w:rPr>
          <w:bCs/>
          <w:i/>
          <w:iCs/>
          <w:sz w:val="36"/>
          <w:szCs w:val="36"/>
        </w:rPr>
      </w:pPr>
      <w:r>
        <w:rPr>
          <w:bCs/>
          <w:i/>
          <w:iCs/>
          <w:sz w:val="36"/>
          <w:szCs w:val="36"/>
        </w:rPr>
        <w:t xml:space="preserve">Атеросклероз; </w:t>
      </w:r>
    </w:p>
    <w:p>
      <w:pPr>
        <w:tabs>
          <w:tab w:val="left" w:pos="9356"/>
        </w:tabs>
        <w:ind w:left="-851" w:right="-2"/>
        <w:rPr>
          <w:bCs/>
          <w:i/>
          <w:iCs/>
          <w:sz w:val="36"/>
          <w:szCs w:val="36"/>
        </w:rPr>
      </w:pPr>
      <w:r>
        <w:rPr>
          <w:bCs/>
          <w:i/>
          <w:iCs/>
          <w:sz w:val="36"/>
          <w:szCs w:val="36"/>
        </w:rPr>
        <w:t xml:space="preserve">Атрофия клеток мозга; </w:t>
      </w:r>
    </w:p>
    <w:p>
      <w:pPr>
        <w:tabs>
          <w:tab w:val="left" w:pos="9356"/>
        </w:tabs>
        <w:ind w:left="-851" w:right="-2"/>
        <w:rPr>
          <w:bCs/>
          <w:i/>
          <w:iCs/>
          <w:sz w:val="36"/>
          <w:szCs w:val="36"/>
        </w:rPr>
      </w:pPr>
      <w:r>
        <w:rPr>
          <w:bCs/>
          <w:i/>
          <w:iCs/>
          <w:sz w:val="36"/>
          <w:szCs w:val="36"/>
        </w:rPr>
        <w:t xml:space="preserve">Бесплодие; </w:t>
      </w:r>
    </w:p>
    <w:p>
      <w:pPr>
        <w:tabs>
          <w:tab w:val="left" w:pos="9356"/>
        </w:tabs>
        <w:ind w:left="-851" w:right="-2"/>
        <w:rPr>
          <w:bCs/>
          <w:i/>
          <w:iCs/>
          <w:sz w:val="36"/>
          <w:szCs w:val="36"/>
        </w:rPr>
      </w:pPr>
      <w:r>
        <w:rPr>
          <w:bCs/>
          <w:i/>
          <w:iCs/>
          <w:sz w:val="36"/>
          <w:szCs w:val="36"/>
        </w:rPr>
        <w:t xml:space="preserve">Боли в спине, плечах, шее, ногах, животе; </w:t>
      </w:r>
    </w:p>
    <w:p>
      <w:pPr>
        <w:tabs>
          <w:tab w:val="left" w:pos="9356"/>
        </w:tabs>
        <w:ind w:left="-851" w:right="-2"/>
        <w:rPr>
          <w:bCs/>
          <w:i/>
          <w:iCs/>
          <w:sz w:val="36"/>
          <w:szCs w:val="36"/>
        </w:rPr>
      </w:pPr>
      <w:r>
        <w:rPr>
          <w:bCs/>
          <w:i/>
          <w:iCs/>
          <w:sz w:val="36"/>
          <w:szCs w:val="36"/>
        </w:rPr>
        <w:t xml:space="preserve">Боли после гинекологических операций; </w:t>
      </w:r>
    </w:p>
    <w:p>
      <w:pPr>
        <w:tabs>
          <w:tab w:val="left" w:pos="9356"/>
        </w:tabs>
        <w:ind w:left="-851" w:right="-2"/>
        <w:rPr>
          <w:bCs/>
          <w:i/>
          <w:iCs/>
          <w:sz w:val="36"/>
          <w:szCs w:val="36"/>
        </w:rPr>
      </w:pPr>
      <w:r>
        <w:rPr>
          <w:bCs/>
          <w:i/>
          <w:iCs/>
          <w:sz w:val="36"/>
          <w:szCs w:val="36"/>
        </w:rPr>
        <w:t xml:space="preserve">Вагинальное кровотечение; </w:t>
      </w:r>
    </w:p>
    <w:p>
      <w:pPr>
        <w:tabs>
          <w:tab w:val="left" w:pos="9356"/>
        </w:tabs>
        <w:ind w:left="-851" w:right="-2"/>
        <w:rPr>
          <w:bCs/>
          <w:i/>
          <w:iCs/>
          <w:sz w:val="36"/>
          <w:szCs w:val="36"/>
        </w:rPr>
      </w:pPr>
      <w:r>
        <w:rPr>
          <w:bCs/>
          <w:i/>
          <w:iCs/>
          <w:sz w:val="36"/>
          <w:szCs w:val="36"/>
        </w:rPr>
        <w:t>Варикозное расширение вен;</w:t>
      </w:r>
    </w:p>
    <w:p>
      <w:pPr>
        <w:tabs>
          <w:tab w:val="left" w:pos="9356"/>
        </w:tabs>
        <w:ind w:left="-851" w:right="-2"/>
        <w:rPr>
          <w:bCs/>
          <w:i/>
          <w:iCs/>
          <w:sz w:val="36"/>
          <w:szCs w:val="36"/>
        </w:rPr>
      </w:pPr>
      <w:r>
        <w:rPr>
          <w:bCs/>
          <w:i/>
          <w:iCs/>
          <w:sz w:val="36"/>
          <w:szCs w:val="36"/>
        </w:rPr>
        <w:t xml:space="preserve"> Варикоцеле; </w:t>
      </w:r>
    </w:p>
    <w:p>
      <w:pPr>
        <w:tabs>
          <w:tab w:val="left" w:pos="9356"/>
        </w:tabs>
        <w:ind w:left="-851" w:right="-2"/>
        <w:rPr>
          <w:bCs/>
          <w:i/>
          <w:iCs/>
          <w:sz w:val="36"/>
          <w:szCs w:val="36"/>
        </w:rPr>
      </w:pPr>
      <w:r>
        <w:rPr>
          <w:bCs/>
          <w:i/>
          <w:iCs/>
          <w:sz w:val="36"/>
          <w:szCs w:val="36"/>
        </w:rPr>
        <w:t xml:space="preserve">Геморрой; </w:t>
      </w:r>
    </w:p>
    <w:p>
      <w:pPr>
        <w:tabs>
          <w:tab w:val="left" w:pos="9356"/>
        </w:tabs>
        <w:ind w:left="-851" w:right="-2"/>
        <w:rPr>
          <w:bCs/>
          <w:i/>
          <w:iCs/>
          <w:sz w:val="36"/>
          <w:szCs w:val="36"/>
        </w:rPr>
      </w:pPr>
      <w:r>
        <w:rPr>
          <w:bCs/>
          <w:i/>
          <w:iCs/>
          <w:sz w:val="36"/>
          <w:szCs w:val="36"/>
        </w:rPr>
        <w:t xml:space="preserve">Головные боли; </w:t>
      </w:r>
    </w:p>
    <w:p>
      <w:pPr>
        <w:tabs>
          <w:tab w:val="left" w:pos="9356"/>
        </w:tabs>
        <w:ind w:left="-851" w:right="-2"/>
        <w:rPr>
          <w:bCs/>
          <w:i/>
          <w:iCs/>
          <w:sz w:val="36"/>
          <w:szCs w:val="36"/>
        </w:rPr>
      </w:pPr>
      <w:r>
        <w:rPr>
          <w:bCs/>
          <w:i/>
          <w:iCs/>
          <w:sz w:val="36"/>
          <w:szCs w:val="36"/>
        </w:rPr>
        <w:t xml:space="preserve">Депрессия; </w:t>
      </w:r>
    </w:p>
    <w:p>
      <w:pPr>
        <w:tabs>
          <w:tab w:val="left" w:pos="9356"/>
        </w:tabs>
        <w:ind w:left="-851" w:right="-2"/>
        <w:rPr>
          <w:bCs/>
          <w:i/>
          <w:iCs/>
          <w:sz w:val="36"/>
          <w:szCs w:val="36"/>
        </w:rPr>
      </w:pPr>
      <w:r>
        <w:rPr>
          <w:bCs/>
          <w:i/>
          <w:iCs/>
          <w:sz w:val="36"/>
          <w:szCs w:val="36"/>
        </w:rPr>
        <w:t xml:space="preserve">Заболевания желудка; </w:t>
      </w:r>
    </w:p>
    <w:p>
      <w:pPr>
        <w:tabs>
          <w:tab w:val="left" w:pos="9356"/>
        </w:tabs>
        <w:ind w:left="-851" w:right="-2"/>
        <w:rPr>
          <w:bCs/>
          <w:i/>
          <w:iCs/>
          <w:sz w:val="36"/>
          <w:szCs w:val="36"/>
        </w:rPr>
      </w:pPr>
      <w:r>
        <w:rPr>
          <w:bCs/>
          <w:i/>
          <w:iCs/>
          <w:sz w:val="36"/>
          <w:szCs w:val="36"/>
        </w:rPr>
        <w:t xml:space="preserve">Заболевания почек; </w:t>
      </w:r>
    </w:p>
    <w:p>
      <w:pPr>
        <w:tabs>
          <w:tab w:val="left" w:pos="9356"/>
        </w:tabs>
        <w:ind w:left="-851" w:right="-2"/>
        <w:rPr>
          <w:bCs/>
          <w:i/>
          <w:iCs/>
          <w:sz w:val="36"/>
          <w:szCs w:val="36"/>
        </w:rPr>
      </w:pPr>
      <w:r>
        <w:rPr>
          <w:bCs/>
          <w:i/>
          <w:iCs/>
          <w:sz w:val="36"/>
          <w:szCs w:val="36"/>
        </w:rPr>
        <w:t xml:space="preserve">Заболевания сердца; </w:t>
      </w:r>
    </w:p>
    <w:p>
      <w:pPr>
        <w:tabs>
          <w:tab w:val="left" w:pos="9356"/>
        </w:tabs>
        <w:ind w:left="-851" w:right="-2"/>
        <w:rPr>
          <w:bCs/>
          <w:i/>
          <w:iCs/>
          <w:sz w:val="36"/>
          <w:szCs w:val="36"/>
        </w:rPr>
      </w:pPr>
      <w:r>
        <w:rPr>
          <w:bCs/>
          <w:i/>
          <w:iCs/>
          <w:sz w:val="36"/>
          <w:szCs w:val="36"/>
        </w:rPr>
        <w:t xml:space="preserve">Заболевания печени и желчного пузыря; </w:t>
      </w:r>
    </w:p>
    <w:p>
      <w:pPr>
        <w:tabs>
          <w:tab w:val="left" w:pos="9356"/>
        </w:tabs>
        <w:ind w:left="-851" w:right="-2"/>
        <w:rPr>
          <w:bCs/>
          <w:i/>
          <w:iCs/>
          <w:sz w:val="36"/>
          <w:szCs w:val="36"/>
        </w:rPr>
      </w:pPr>
      <w:r>
        <w:rPr>
          <w:bCs/>
          <w:i/>
          <w:iCs/>
          <w:sz w:val="36"/>
          <w:szCs w:val="36"/>
        </w:rPr>
        <w:t xml:space="preserve">Заболевания легких; </w:t>
      </w:r>
    </w:p>
    <w:p>
      <w:pPr>
        <w:tabs>
          <w:tab w:val="left" w:pos="9356"/>
        </w:tabs>
        <w:ind w:left="-851" w:right="-2"/>
        <w:rPr>
          <w:bCs/>
          <w:i/>
          <w:iCs/>
          <w:sz w:val="36"/>
          <w:szCs w:val="36"/>
        </w:rPr>
      </w:pPr>
      <w:r>
        <w:rPr>
          <w:bCs/>
          <w:i/>
          <w:iCs/>
          <w:sz w:val="36"/>
          <w:szCs w:val="36"/>
        </w:rPr>
        <w:t xml:space="preserve">Заболевания щитовидной железы; </w:t>
      </w:r>
    </w:p>
    <w:p>
      <w:pPr>
        <w:tabs>
          <w:tab w:val="left" w:pos="9356"/>
        </w:tabs>
        <w:ind w:left="-851" w:right="-2"/>
        <w:rPr>
          <w:bCs/>
          <w:i/>
          <w:iCs/>
          <w:sz w:val="36"/>
          <w:szCs w:val="36"/>
        </w:rPr>
      </w:pPr>
      <w:r>
        <w:rPr>
          <w:bCs/>
          <w:i/>
          <w:iCs/>
          <w:sz w:val="36"/>
          <w:szCs w:val="36"/>
        </w:rPr>
        <w:t xml:space="preserve">Заболевания глаз; </w:t>
      </w:r>
    </w:p>
    <w:p>
      <w:pPr>
        <w:tabs>
          <w:tab w:val="left" w:pos="9356"/>
        </w:tabs>
        <w:ind w:left="-851" w:right="-2"/>
        <w:rPr>
          <w:bCs/>
          <w:i/>
          <w:iCs/>
          <w:sz w:val="36"/>
          <w:szCs w:val="36"/>
        </w:rPr>
      </w:pPr>
      <w:r>
        <w:rPr>
          <w:bCs/>
          <w:i/>
          <w:iCs/>
          <w:sz w:val="36"/>
          <w:szCs w:val="36"/>
        </w:rPr>
        <w:t xml:space="preserve">Избыточный или недостаточный вес тела; </w:t>
      </w:r>
    </w:p>
    <w:p>
      <w:pPr>
        <w:tabs>
          <w:tab w:val="left" w:pos="9356"/>
        </w:tabs>
        <w:ind w:left="-851" w:right="-2"/>
        <w:rPr>
          <w:bCs/>
          <w:i/>
          <w:iCs/>
          <w:sz w:val="36"/>
          <w:szCs w:val="36"/>
        </w:rPr>
      </w:pPr>
      <w:r>
        <w:rPr>
          <w:bCs/>
          <w:i/>
          <w:iCs/>
          <w:sz w:val="36"/>
          <w:szCs w:val="36"/>
        </w:rPr>
        <w:t xml:space="preserve">Заболевания ЛОР-органов (тонзиллит, фарингит, синусит, ринит и т. д.); </w:t>
      </w:r>
    </w:p>
    <w:p>
      <w:pPr>
        <w:tabs>
          <w:tab w:val="left" w:pos="9356"/>
        </w:tabs>
        <w:ind w:left="-851" w:right="-2"/>
        <w:rPr>
          <w:bCs/>
          <w:i/>
          <w:iCs/>
          <w:sz w:val="36"/>
          <w:szCs w:val="36"/>
        </w:rPr>
      </w:pPr>
      <w:r>
        <w:rPr>
          <w:bCs/>
          <w:i/>
          <w:iCs/>
          <w:sz w:val="36"/>
          <w:szCs w:val="36"/>
        </w:rPr>
        <w:t xml:space="preserve">Задержка умственного развития; </w:t>
      </w:r>
    </w:p>
    <w:p>
      <w:pPr>
        <w:tabs>
          <w:tab w:val="left" w:pos="9356"/>
        </w:tabs>
        <w:ind w:left="-851" w:right="-2"/>
        <w:rPr>
          <w:bCs/>
          <w:i/>
          <w:iCs/>
          <w:sz w:val="36"/>
          <w:szCs w:val="36"/>
        </w:rPr>
      </w:pPr>
      <w:r>
        <w:rPr>
          <w:bCs/>
          <w:i/>
          <w:iCs/>
          <w:sz w:val="36"/>
          <w:szCs w:val="36"/>
        </w:rPr>
        <w:t xml:space="preserve">Иммунодефицит; </w:t>
      </w:r>
    </w:p>
    <w:p>
      <w:pPr>
        <w:tabs>
          <w:tab w:val="left" w:pos="9356"/>
        </w:tabs>
        <w:ind w:left="-851" w:right="-2"/>
        <w:rPr>
          <w:bCs/>
          <w:i/>
          <w:iCs/>
          <w:sz w:val="36"/>
          <w:szCs w:val="36"/>
        </w:rPr>
      </w:pPr>
      <w:r>
        <w:rPr>
          <w:bCs/>
          <w:i/>
          <w:iCs/>
          <w:sz w:val="36"/>
          <w:szCs w:val="36"/>
        </w:rPr>
        <w:t xml:space="preserve">Импотенция; </w:t>
      </w:r>
    </w:p>
    <w:p>
      <w:pPr>
        <w:tabs>
          <w:tab w:val="left" w:pos="9356"/>
        </w:tabs>
        <w:ind w:left="-851" w:right="-2"/>
        <w:rPr>
          <w:bCs/>
          <w:i/>
          <w:iCs/>
          <w:sz w:val="36"/>
          <w:szCs w:val="36"/>
        </w:rPr>
      </w:pPr>
      <w:r>
        <w:rPr>
          <w:bCs/>
          <w:i/>
          <w:iCs/>
          <w:sz w:val="36"/>
          <w:szCs w:val="36"/>
        </w:rPr>
        <w:t xml:space="preserve">Кашель; </w:t>
      </w:r>
    </w:p>
    <w:p>
      <w:pPr>
        <w:tabs>
          <w:tab w:val="left" w:pos="9356"/>
        </w:tabs>
        <w:ind w:left="-851" w:right="-2"/>
        <w:rPr>
          <w:bCs/>
          <w:i/>
          <w:iCs/>
          <w:sz w:val="36"/>
          <w:szCs w:val="36"/>
        </w:rPr>
      </w:pPr>
      <w:r>
        <w:rPr>
          <w:bCs/>
          <w:i/>
          <w:iCs/>
          <w:sz w:val="36"/>
          <w:szCs w:val="36"/>
        </w:rPr>
        <w:t xml:space="preserve">Мажущие выделения из влагалища; </w:t>
      </w:r>
    </w:p>
    <w:p>
      <w:pPr>
        <w:tabs>
          <w:tab w:val="left" w:pos="9356"/>
        </w:tabs>
        <w:ind w:left="-851" w:right="-2"/>
        <w:rPr>
          <w:bCs/>
          <w:i/>
          <w:iCs/>
          <w:sz w:val="36"/>
          <w:szCs w:val="36"/>
        </w:rPr>
      </w:pPr>
      <w:r>
        <w:rPr>
          <w:bCs/>
          <w:i/>
          <w:iCs/>
          <w:sz w:val="36"/>
          <w:szCs w:val="36"/>
        </w:rPr>
        <w:t xml:space="preserve">Нарушения менструального цикла; </w:t>
      </w:r>
    </w:p>
    <w:p>
      <w:pPr>
        <w:tabs>
          <w:tab w:val="left" w:pos="9356"/>
        </w:tabs>
        <w:ind w:left="-851" w:right="-2"/>
        <w:rPr>
          <w:bCs/>
          <w:i/>
          <w:iCs/>
          <w:sz w:val="36"/>
          <w:szCs w:val="36"/>
        </w:rPr>
      </w:pPr>
      <w:r>
        <w:rPr>
          <w:bCs/>
          <w:i/>
          <w:iCs/>
          <w:sz w:val="36"/>
          <w:szCs w:val="36"/>
        </w:rPr>
        <w:t xml:space="preserve">Нарушения сна; </w:t>
      </w:r>
    </w:p>
    <w:p>
      <w:pPr>
        <w:tabs>
          <w:tab w:val="left" w:pos="9356"/>
        </w:tabs>
        <w:ind w:left="-851" w:right="-2"/>
        <w:rPr>
          <w:bCs/>
          <w:i/>
          <w:iCs/>
          <w:sz w:val="36"/>
          <w:szCs w:val="36"/>
        </w:rPr>
      </w:pPr>
      <w:r>
        <w:rPr>
          <w:bCs/>
          <w:i/>
          <w:iCs/>
          <w:sz w:val="36"/>
          <w:szCs w:val="36"/>
        </w:rPr>
        <w:t xml:space="preserve">Невриты пятого (тройничный) и седьмого (слуховой) черепно-мозговых нервов; </w:t>
      </w:r>
    </w:p>
    <w:p>
      <w:pPr>
        <w:tabs>
          <w:tab w:val="left" w:pos="9356"/>
        </w:tabs>
        <w:ind w:left="-851" w:right="-2"/>
        <w:rPr>
          <w:bCs/>
          <w:i/>
          <w:iCs/>
          <w:sz w:val="36"/>
          <w:szCs w:val="36"/>
        </w:rPr>
      </w:pPr>
      <w:r>
        <w:rPr>
          <w:bCs/>
          <w:i/>
          <w:iCs/>
          <w:sz w:val="36"/>
          <w:szCs w:val="36"/>
        </w:rPr>
        <w:t xml:space="preserve">Недержание мочи; </w:t>
      </w:r>
    </w:p>
    <w:p>
      <w:pPr>
        <w:tabs>
          <w:tab w:val="left" w:pos="9356"/>
        </w:tabs>
        <w:ind w:left="-851" w:right="-2"/>
        <w:rPr>
          <w:bCs/>
          <w:i/>
          <w:iCs/>
          <w:sz w:val="36"/>
          <w:szCs w:val="36"/>
        </w:rPr>
      </w:pPr>
      <w:r>
        <w:rPr>
          <w:bCs/>
          <w:i/>
          <w:iCs/>
          <w:sz w:val="36"/>
          <w:szCs w:val="36"/>
        </w:rPr>
        <w:t xml:space="preserve">Немота; </w:t>
      </w:r>
    </w:p>
    <w:p>
      <w:pPr>
        <w:tabs>
          <w:tab w:val="left" w:pos="9356"/>
        </w:tabs>
        <w:ind w:left="-851" w:right="-2"/>
        <w:rPr>
          <w:bCs/>
          <w:i/>
          <w:iCs/>
          <w:sz w:val="36"/>
          <w:szCs w:val="36"/>
        </w:rPr>
      </w:pPr>
      <w:r>
        <w:rPr>
          <w:bCs/>
          <w:i/>
          <w:iCs/>
          <w:sz w:val="36"/>
          <w:szCs w:val="36"/>
        </w:rPr>
        <w:t xml:space="preserve">Отеки; </w:t>
      </w:r>
    </w:p>
    <w:p>
      <w:pPr>
        <w:tabs>
          <w:tab w:val="left" w:pos="9356"/>
        </w:tabs>
        <w:ind w:left="-851" w:right="-2"/>
        <w:rPr>
          <w:bCs/>
          <w:i/>
          <w:iCs/>
          <w:sz w:val="36"/>
          <w:szCs w:val="36"/>
        </w:rPr>
      </w:pPr>
      <w:r>
        <w:rPr>
          <w:bCs/>
          <w:i/>
          <w:iCs/>
          <w:sz w:val="36"/>
          <w:szCs w:val="36"/>
        </w:rPr>
        <w:t xml:space="preserve">Ощущение покалывания в ногах; </w:t>
      </w:r>
    </w:p>
    <w:p>
      <w:pPr>
        <w:tabs>
          <w:tab w:val="left" w:pos="9356"/>
        </w:tabs>
        <w:ind w:left="-851" w:right="-2"/>
        <w:rPr>
          <w:bCs/>
          <w:i/>
          <w:iCs/>
          <w:sz w:val="36"/>
          <w:szCs w:val="36"/>
        </w:rPr>
      </w:pPr>
      <w:r>
        <w:rPr>
          <w:bCs/>
          <w:i/>
          <w:iCs/>
          <w:sz w:val="36"/>
          <w:szCs w:val="36"/>
        </w:rPr>
        <w:t xml:space="preserve">Параличи; </w:t>
      </w:r>
    </w:p>
    <w:p>
      <w:pPr>
        <w:tabs>
          <w:tab w:val="left" w:pos="9356"/>
        </w:tabs>
        <w:ind w:left="-851" w:right="-2"/>
        <w:rPr>
          <w:bCs/>
          <w:i/>
          <w:iCs/>
          <w:sz w:val="36"/>
          <w:szCs w:val="36"/>
        </w:rPr>
      </w:pPr>
      <w:r>
        <w:rPr>
          <w:bCs/>
          <w:i/>
          <w:iCs/>
          <w:sz w:val="36"/>
          <w:szCs w:val="36"/>
        </w:rPr>
        <w:t xml:space="preserve">Плохой слух; </w:t>
      </w:r>
    </w:p>
    <w:p>
      <w:pPr>
        <w:tabs>
          <w:tab w:val="left" w:pos="9356"/>
        </w:tabs>
        <w:ind w:left="-851" w:right="-2"/>
        <w:rPr>
          <w:bCs/>
          <w:i/>
          <w:iCs/>
          <w:sz w:val="36"/>
          <w:szCs w:val="36"/>
        </w:rPr>
      </w:pPr>
      <w:r>
        <w:rPr>
          <w:bCs/>
          <w:i/>
          <w:iCs/>
          <w:sz w:val="36"/>
          <w:szCs w:val="36"/>
        </w:rPr>
        <w:t xml:space="preserve">Повышенное артериальное давление; </w:t>
      </w:r>
    </w:p>
    <w:p>
      <w:pPr>
        <w:tabs>
          <w:tab w:val="left" w:pos="9356"/>
        </w:tabs>
        <w:ind w:left="-851" w:right="-2"/>
        <w:rPr>
          <w:bCs/>
          <w:i/>
          <w:iCs/>
          <w:sz w:val="36"/>
          <w:szCs w:val="36"/>
        </w:rPr>
      </w:pPr>
      <w:r>
        <w:rPr>
          <w:bCs/>
          <w:i/>
          <w:iCs/>
          <w:sz w:val="36"/>
          <w:szCs w:val="36"/>
        </w:rPr>
        <w:t xml:space="preserve">Подагра; </w:t>
      </w:r>
    </w:p>
    <w:p>
      <w:pPr>
        <w:tabs>
          <w:tab w:val="left" w:pos="9356"/>
        </w:tabs>
        <w:ind w:left="-851" w:right="-2"/>
        <w:rPr>
          <w:bCs/>
          <w:i/>
          <w:iCs/>
          <w:sz w:val="36"/>
          <w:szCs w:val="36"/>
        </w:rPr>
      </w:pPr>
      <w:r>
        <w:rPr>
          <w:bCs/>
          <w:i/>
          <w:iCs/>
          <w:sz w:val="36"/>
          <w:szCs w:val="36"/>
        </w:rPr>
        <w:t xml:space="preserve">Поносы; </w:t>
      </w:r>
    </w:p>
    <w:p>
      <w:pPr>
        <w:tabs>
          <w:tab w:val="left" w:pos="9356"/>
        </w:tabs>
        <w:ind w:left="-851" w:right="-2"/>
        <w:rPr>
          <w:bCs/>
          <w:i/>
          <w:iCs/>
          <w:sz w:val="36"/>
          <w:szCs w:val="36"/>
        </w:rPr>
      </w:pPr>
      <w:r>
        <w:rPr>
          <w:bCs/>
          <w:i/>
          <w:iCs/>
          <w:sz w:val="36"/>
          <w:szCs w:val="36"/>
        </w:rPr>
        <w:t xml:space="preserve">Потеря памяти; </w:t>
      </w:r>
    </w:p>
    <w:p>
      <w:pPr>
        <w:tabs>
          <w:tab w:val="left" w:pos="9356"/>
        </w:tabs>
        <w:ind w:left="-851" w:right="-2"/>
        <w:rPr>
          <w:bCs/>
          <w:i/>
          <w:iCs/>
          <w:sz w:val="36"/>
          <w:szCs w:val="36"/>
        </w:rPr>
      </w:pPr>
      <w:r>
        <w:rPr>
          <w:bCs/>
          <w:i/>
          <w:iCs/>
          <w:sz w:val="36"/>
          <w:szCs w:val="36"/>
        </w:rPr>
        <w:t xml:space="preserve">Простатит; </w:t>
      </w:r>
    </w:p>
    <w:p>
      <w:pPr>
        <w:tabs>
          <w:tab w:val="left" w:pos="9356"/>
        </w:tabs>
        <w:ind w:left="-851" w:right="-2"/>
        <w:rPr>
          <w:bCs/>
          <w:i/>
          <w:iCs/>
          <w:sz w:val="36"/>
          <w:szCs w:val="36"/>
        </w:rPr>
      </w:pPr>
      <w:r>
        <w:rPr>
          <w:bCs/>
          <w:i/>
          <w:iCs/>
          <w:sz w:val="36"/>
          <w:szCs w:val="36"/>
        </w:rPr>
        <w:t xml:space="preserve">Психические заболевания; </w:t>
      </w:r>
    </w:p>
    <w:p>
      <w:pPr>
        <w:tabs>
          <w:tab w:val="left" w:pos="9356"/>
        </w:tabs>
        <w:ind w:left="-851" w:right="-2"/>
        <w:rPr>
          <w:bCs/>
          <w:i/>
          <w:iCs/>
          <w:sz w:val="36"/>
          <w:szCs w:val="36"/>
        </w:rPr>
      </w:pPr>
      <w:r>
        <w:rPr>
          <w:bCs/>
          <w:i/>
          <w:iCs/>
          <w:sz w:val="36"/>
          <w:szCs w:val="36"/>
        </w:rPr>
        <w:t xml:space="preserve">Раны и гнойники на ногах; </w:t>
      </w:r>
    </w:p>
    <w:p>
      <w:pPr>
        <w:tabs>
          <w:tab w:val="left" w:pos="9356"/>
        </w:tabs>
        <w:ind w:left="-851" w:right="-2"/>
        <w:rPr>
          <w:bCs/>
          <w:i/>
          <w:iCs/>
          <w:sz w:val="36"/>
          <w:szCs w:val="36"/>
        </w:rPr>
      </w:pPr>
      <w:r>
        <w:rPr>
          <w:bCs/>
          <w:i/>
          <w:iCs/>
          <w:sz w:val="36"/>
          <w:szCs w:val="36"/>
        </w:rPr>
        <w:t xml:space="preserve">Ревматизм; </w:t>
      </w:r>
    </w:p>
    <w:p>
      <w:pPr>
        <w:tabs>
          <w:tab w:val="left" w:pos="9356"/>
        </w:tabs>
        <w:ind w:left="-851" w:right="-2"/>
        <w:rPr>
          <w:bCs/>
          <w:i/>
          <w:iCs/>
          <w:sz w:val="36"/>
          <w:szCs w:val="36"/>
        </w:rPr>
      </w:pPr>
      <w:r>
        <w:rPr>
          <w:bCs/>
          <w:i/>
          <w:iCs/>
          <w:sz w:val="36"/>
          <w:szCs w:val="36"/>
        </w:rPr>
        <w:t xml:space="preserve">Ревматоидный артрит; </w:t>
      </w:r>
    </w:p>
    <w:p>
      <w:pPr>
        <w:tabs>
          <w:tab w:val="left" w:pos="9356"/>
        </w:tabs>
        <w:ind w:left="-851" w:right="-2"/>
        <w:rPr>
          <w:bCs/>
          <w:i/>
          <w:iCs/>
          <w:sz w:val="36"/>
          <w:szCs w:val="36"/>
        </w:rPr>
      </w:pPr>
      <w:r>
        <w:rPr>
          <w:bCs/>
          <w:i/>
          <w:iCs/>
          <w:sz w:val="36"/>
          <w:szCs w:val="36"/>
        </w:rPr>
        <w:t xml:space="preserve">Синдром раздраженного кишечника; </w:t>
      </w:r>
    </w:p>
    <w:p>
      <w:pPr>
        <w:tabs>
          <w:tab w:val="left" w:pos="9356"/>
        </w:tabs>
        <w:ind w:left="-851" w:right="-2"/>
        <w:rPr>
          <w:bCs/>
          <w:i/>
          <w:iCs/>
          <w:sz w:val="36"/>
          <w:szCs w:val="36"/>
        </w:rPr>
      </w:pPr>
      <w:r>
        <w:rPr>
          <w:bCs/>
          <w:i/>
          <w:iCs/>
          <w:sz w:val="36"/>
          <w:szCs w:val="36"/>
        </w:rPr>
        <w:t xml:space="preserve">Сонливость; </w:t>
      </w:r>
    </w:p>
    <w:p>
      <w:pPr>
        <w:tabs>
          <w:tab w:val="left" w:pos="9356"/>
        </w:tabs>
        <w:ind w:left="-851" w:right="-2"/>
        <w:rPr>
          <w:bCs/>
          <w:i/>
          <w:iCs/>
          <w:sz w:val="36"/>
          <w:szCs w:val="36"/>
        </w:rPr>
      </w:pPr>
      <w:r>
        <w:rPr>
          <w:bCs/>
          <w:i/>
          <w:iCs/>
          <w:sz w:val="36"/>
          <w:szCs w:val="36"/>
        </w:rPr>
        <w:t xml:space="preserve">Слабое кровообращение; </w:t>
      </w:r>
    </w:p>
    <w:p>
      <w:pPr>
        <w:tabs>
          <w:tab w:val="left" w:pos="9356"/>
        </w:tabs>
        <w:ind w:left="-851" w:right="-2"/>
        <w:rPr>
          <w:bCs/>
          <w:i/>
          <w:iCs/>
          <w:sz w:val="36"/>
          <w:szCs w:val="36"/>
        </w:rPr>
      </w:pPr>
      <w:r>
        <w:rPr>
          <w:bCs/>
          <w:i/>
          <w:iCs/>
          <w:sz w:val="36"/>
          <w:szCs w:val="36"/>
        </w:rPr>
        <w:t xml:space="preserve">Слоновость; </w:t>
      </w:r>
    </w:p>
    <w:p>
      <w:pPr>
        <w:tabs>
          <w:tab w:val="left" w:pos="9356"/>
        </w:tabs>
        <w:ind w:left="-851" w:right="-2"/>
        <w:rPr>
          <w:bCs/>
          <w:i/>
          <w:iCs/>
          <w:sz w:val="36"/>
          <w:szCs w:val="36"/>
        </w:rPr>
      </w:pPr>
      <w:r>
        <w:rPr>
          <w:bCs/>
          <w:i/>
          <w:iCs/>
          <w:sz w:val="36"/>
          <w:szCs w:val="36"/>
        </w:rPr>
        <w:t xml:space="preserve">Спазмы мышц; </w:t>
      </w:r>
    </w:p>
    <w:p>
      <w:pPr>
        <w:tabs>
          <w:tab w:val="left" w:pos="9356"/>
        </w:tabs>
        <w:ind w:left="-851" w:right="-2"/>
        <w:rPr>
          <w:bCs/>
          <w:i/>
          <w:iCs/>
          <w:sz w:val="36"/>
          <w:szCs w:val="36"/>
        </w:rPr>
      </w:pPr>
      <w:r>
        <w:rPr>
          <w:bCs/>
          <w:i/>
          <w:iCs/>
          <w:sz w:val="36"/>
          <w:szCs w:val="36"/>
        </w:rPr>
        <w:t xml:space="preserve">Стимуляция восприятия (для улучшения понимания материала); </w:t>
      </w:r>
    </w:p>
    <w:p>
      <w:pPr>
        <w:tabs>
          <w:tab w:val="left" w:pos="9356"/>
        </w:tabs>
        <w:ind w:left="-851" w:right="-2"/>
        <w:rPr>
          <w:bCs/>
          <w:i/>
          <w:iCs/>
          <w:sz w:val="36"/>
          <w:szCs w:val="36"/>
        </w:rPr>
      </w:pPr>
      <w:r>
        <w:rPr>
          <w:bCs/>
          <w:i/>
          <w:iCs/>
          <w:sz w:val="36"/>
          <w:szCs w:val="36"/>
        </w:rPr>
        <w:t xml:space="preserve">Судороги; </w:t>
      </w:r>
    </w:p>
    <w:p>
      <w:pPr>
        <w:tabs>
          <w:tab w:val="left" w:pos="9356"/>
        </w:tabs>
        <w:ind w:left="-851" w:right="-2"/>
        <w:rPr>
          <w:bCs/>
          <w:i/>
          <w:iCs/>
          <w:sz w:val="36"/>
          <w:szCs w:val="36"/>
        </w:rPr>
      </w:pPr>
      <w:r>
        <w:rPr>
          <w:bCs/>
          <w:i/>
          <w:iCs/>
          <w:sz w:val="36"/>
          <w:szCs w:val="36"/>
        </w:rPr>
        <w:t xml:space="preserve">Тремор рук; </w:t>
      </w:r>
    </w:p>
    <w:p>
      <w:pPr>
        <w:tabs>
          <w:tab w:val="left" w:pos="9356"/>
        </w:tabs>
        <w:ind w:left="-851" w:right="-2"/>
        <w:rPr>
          <w:bCs/>
          <w:i/>
          <w:iCs/>
          <w:sz w:val="36"/>
          <w:szCs w:val="36"/>
        </w:rPr>
      </w:pPr>
      <w:r>
        <w:rPr>
          <w:bCs/>
          <w:i/>
          <w:iCs/>
          <w:sz w:val="36"/>
          <w:szCs w:val="36"/>
        </w:rPr>
        <w:t xml:space="preserve">Тугоподвижность суставов; </w:t>
      </w:r>
    </w:p>
    <w:p>
      <w:pPr>
        <w:tabs>
          <w:tab w:val="left" w:pos="9356"/>
        </w:tabs>
        <w:ind w:left="-851" w:right="-2"/>
        <w:rPr>
          <w:bCs/>
          <w:i/>
          <w:iCs/>
          <w:sz w:val="36"/>
          <w:szCs w:val="36"/>
        </w:rPr>
      </w:pPr>
      <w:r>
        <w:rPr>
          <w:bCs/>
          <w:i/>
          <w:iCs/>
          <w:sz w:val="36"/>
          <w:szCs w:val="36"/>
        </w:rPr>
        <w:t xml:space="preserve">Хронический запор; </w:t>
      </w:r>
    </w:p>
    <w:p>
      <w:pPr>
        <w:tabs>
          <w:tab w:val="left" w:pos="9356"/>
        </w:tabs>
        <w:ind w:left="-851" w:right="-2"/>
        <w:rPr>
          <w:bCs/>
          <w:i/>
          <w:iCs/>
          <w:sz w:val="36"/>
          <w:szCs w:val="36"/>
        </w:rPr>
      </w:pPr>
      <w:r>
        <w:rPr>
          <w:bCs/>
          <w:i/>
          <w:iCs/>
          <w:sz w:val="36"/>
          <w:szCs w:val="36"/>
        </w:rPr>
        <w:t xml:space="preserve">Целлюлит; </w:t>
      </w:r>
    </w:p>
    <w:p>
      <w:pPr>
        <w:tabs>
          <w:tab w:val="left" w:pos="9356"/>
        </w:tabs>
        <w:ind w:left="-851" w:right="-2"/>
        <w:rPr>
          <w:bCs/>
          <w:i/>
          <w:iCs/>
          <w:sz w:val="36"/>
          <w:szCs w:val="36"/>
        </w:rPr>
      </w:pPr>
      <w:r>
        <w:rPr>
          <w:bCs/>
          <w:i/>
          <w:iCs/>
          <w:sz w:val="36"/>
          <w:szCs w:val="36"/>
        </w:rPr>
        <w:t xml:space="preserve">Шум в ушах. </w:t>
      </w:r>
    </w:p>
    <w:p>
      <w:pPr>
        <w:tabs>
          <w:tab w:val="left" w:pos="9356"/>
        </w:tabs>
        <w:ind w:left="-851" w:right="-2"/>
        <w:jc w:val="center"/>
        <w:rPr>
          <w:bCs/>
          <w:i/>
          <w:iCs/>
          <w:color w:val="FF0000"/>
          <w:sz w:val="36"/>
          <w:szCs w:val="36"/>
        </w:rPr>
      </w:pPr>
      <w:r>
        <w:rPr>
          <w:bCs/>
          <w:i/>
          <w:iCs/>
          <w:color w:val="FF0000"/>
          <w:sz w:val="36"/>
          <w:szCs w:val="36"/>
        </w:rPr>
        <w:t>Методика проведения кровопускания Рассмотрим правила каждого вида кровопускания по-отдельности во избежание путаницы.</w:t>
      </w:r>
    </w:p>
    <w:p>
      <w:pPr>
        <w:tabs>
          <w:tab w:val="left" w:pos="9356"/>
        </w:tabs>
        <w:ind w:left="-851" w:right="-2"/>
        <w:rPr>
          <w:bCs/>
          <w:i/>
          <w:iCs/>
          <w:sz w:val="36"/>
          <w:szCs w:val="36"/>
        </w:rPr>
      </w:pPr>
      <w:r>
        <w:rPr>
          <w:bCs/>
          <w:i/>
          <w:iCs/>
          <w:sz w:val="36"/>
          <w:szCs w:val="36"/>
        </w:rPr>
        <w:t xml:space="preserve"> Инструменты для кровопусканий Традиционное китайское, тибетское и исламское кровопускания производятся при помощи определенных инструментов, таких, как толстые иглы,лезвие, кровососные банки и т. д. Данные инструменты и приспособления можно приобрести либо в  магазинах, в том числе через интернет, либо в медтехнике. Разрез кожи для китайского или исламского кровопускания производится специальными иглами или ножами,или лезвием, форма которых показана на рисунках 1 и 2. Иглы для капельного кровопускания могут иметь следующий вид, показанный на рисунке 1: </w:t>
      </w:r>
    </w:p>
    <w:p>
      <w:pPr>
        <w:tabs>
          <w:tab w:val="left" w:pos="9356"/>
        </w:tabs>
        <w:ind w:left="-851" w:right="-2"/>
        <w:rPr>
          <w:bCs/>
          <w:i/>
          <w:iCs/>
          <w:color w:val="FF0000"/>
          <w:sz w:val="36"/>
          <w:szCs w:val="36"/>
        </w:rPr>
      </w:pPr>
      <w:r>
        <w:rPr>
          <w:bCs/>
          <w:i/>
          <w:iCs/>
          <w:color w:val="FF0000"/>
          <w:sz w:val="36"/>
          <w:szCs w:val="36"/>
        </w:rPr>
        <w:t>Рисунок 1 – Вверху толстая игла, внизу – трехгранная игла для капельного кровопускания</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drawing>
          <wp:inline distT="0" distB="0" distL="0" distR="0">
            <wp:extent cx="5262880" cy="1754505"/>
            <wp:effectExtent l="0" t="0" r="0" b="0"/>
            <wp:docPr id="2" name="Рисунок 2" descr="http://www.tiensmed.ru/news/uimg/6f/krovopuskanie-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www.tiensmed.ru/news/uimg/6f/krovopuskanie-ab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2880" cy="1754505"/>
                    </a:xfrm>
                    <a:prstGeom prst="rect">
                      <a:avLst/>
                    </a:prstGeom>
                    <a:noFill/>
                    <a:ln>
                      <a:noFill/>
                    </a:ln>
                  </pic:spPr>
                </pic:pic>
              </a:graphicData>
            </a:graphic>
          </wp:inline>
        </w:drawing>
      </w:r>
    </w:p>
    <w:p>
      <w:pPr>
        <w:tabs>
          <w:tab w:val="left" w:pos="9356"/>
        </w:tabs>
        <w:ind w:left="-851" w:right="-2"/>
        <w:rPr>
          <w:bCs/>
          <w:i/>
          <w:iCs/>
          <w:sz w:val="36"/>
          <w:szCs w:val="36"/>
        </w:rPr>
      </w:pP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t xml:space="preserve">Ножи для кровопускания могут иметь следующий вид, показанный на рисунке 2: </w:t>
      </w:r>
    </w:p>
    <w:p>
      <w:pPr>
        <w:tabs>
          <w:tab w:val="left" w:pos="9356"/>
        </w:tabs>
        <w:ind w:left="-851" w:right="-2"/>
        <w:rPr>
          <w:bCs/>
          <w:i/>
          <w:iCs/>
          <w:color w:val="FF0000"/>
          <w:sz w:val="36"/>
          <w:szCs w:val="36"/>
        </w:rPr>
      </w:pPr>
      <w:r>
        <w:rPr>
          <w:bCs/>
          <w:i/>
          <w:iCs/>
          <w:color w:val="FF0000"/>
          <w:sz w:val="36"/>
          <w:szCs w:val="36"/>
        </w:rPr>
        <w:t xml:space="preserve">Рисунок 2 – Вверху трехгранный хануур в виде пики, внизу – ланцет типа скарификатора. </w:t>
      </w:r>
    </w:p>
    <w:p>
      <w:pPr>
        <w:tabs>
          <w:tab w:val="left" w:pos="9356"/>
        </w:tabs>
        <w:ind w:left="-851" w:right="-2"/>
        <w:rPr>
          <w:bCs/>
          <w:i/>
          <w:iCs/>
          <w:sz w:val="36"/>
          <w:szCs w:val="36"/>
        </w:rPr>
      </w:pPr>
      <w:r>
        <w:rPr>
          <w:bCs/>
          <w:i/>
          <w:iCs/>
          <w:sz w:val="36"/>
          <w:szCs w:val="36"/>
        </w:rPr>
        <w:drawing>
          <wp:inline distT="0" distB="0" distL="0" distR="0">
            <wp:extent cx="5528945" cy="1892300"/>
            <wp:effectExtent l="0" t="0" r="0" b="0"/>
            <wp:docPr id="3" name="Рисунок 3" descr="http://www.tiensmed.ru/news/uimg/a6/krovopuskanie-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www.tiensmed.ru/news/uimg/a6/krovopuskanie-ab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28945" cy="1892300"/>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Для тибетского кровопускания обычно используется следующий хануур-топорик, показанный на рисунке 3. </w:t>
      </w:r>
    </w:p>
    <w:p>
      <w:pPr>
        <w:tabs>
          <w:tab w:val="left" w:pos="9356"/>
        </w:tabs>
        <w:ind w:left="-851" w:right="-2"/>
        <w:rPr>
          <w:bCs/>
          <w:i/>
          <w:iCs/>
          <w:sz w:val="36"/>
          <w:szCs w:val="36"/>
        </w:rPr>
      </w:pP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t xml:space="preserve">Рисунок 3  </w:t>
      </w:r>
    </w:p>
    <w:p>
      <w:pPr>
        <w:tabs>
          <w:tab w:val="left" w:pos="9356"/>
        </w:tabs>
        <w:ind w:left="-851" w:right="-2"/>
        <w:rPr>
          <w:bCs/>
          <w:i/>
          <w:iCs/>
          <w:sz w:val="36"/>
          <w:szCs w:val="36"/>
        </w:rPr>
      </w:pPr>
      <w:r>
        <w:rPr>
          <w:bCs/>
          <w:i/>
          <w:iCs/>
          <w:sz w:val="36"/>
          <w:szCs w:val="36"/>
        </w:rPr>
        <w:drawing>
          <wp:inline distT="0" distB="0" distL="0" distR="0">
            <wp:extent cx="5939790" cy="1134110"/>
            <wp:effectExtent l="0" t="0" r="3810" b="8890"/>
            <wp:docPr id="4" name="Рисунок 4" descr="http://www.tiensmed.ru/news/uimg/53/krovopuskanie-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www.tiensmed.ru/news/uimg/53/krovopuskanie-ab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9790" cy="1134380"/>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Хануур-топорик для тибетского кровопускания. </w:t>
      </w:r>
    </w:p>
    <w:p>
      <w:pPr>
        <w:tabs>
          <w:tab w:val="left" w:pos="9356"/>
        </w:tabs>
        <w:ind w:left="-851" w:right="-2"/>
        <w:rPr>
          <w:bCs/>
          <w:i/>
          <w:iCs/>
          <w:sz w:val="36"/>
          <w:szCs w:val="36"/>
        </w:rPr>
      </w:pPr>
      <w:r>
        <w:rPr>
          <w:bCs/>
          <w:i/>
          <w:iCs/>
          <w:sz w:val="36"/>
          <w:szCs w:val="36"/>
        </w:rPr>
        <w:t xml:space="preserve">Если хануура-топорика нет, то тибетское кровопускание можно производить при помощи ланцета,лезвия, показанного на рисунке 2. </w:t>
      </w:r>
    </w:p>
    <w:p>
      <w:pPr>
        <w:tabs>
          <w:tab w:val="left" w:pos="9356"/>
        </w:tabs>
        <w:ind w:left="-851" w:right="-2"/>
        <w:jc w:val="center"/>
        <w:rPr>
          <w:bCs/>
          <w:i/>
          <w:iCs/>
          <w:color w:val="FF0000"/>
          <w:sz w:val="36"/>
          <w:szCs w:val="36"/>
        </w:rPr>
      </w:pPr>
      <w:r>
        <w:rPr>
          <w:bCs/>
          <w:i/>
          <w:iCs/>
          <w:color w:val="FF0000"/>
          <w:sz w:val="36"/>
          <w:szCs w:val="36"/>
        </w:rPr>
        <w:t>Кровососные банки применяются для одного из видов китайского кровопускания и всегда используются для хиджамы.</w:t>
      </w:r>
    </w:p>
    <w:p>
      <w:pPr>
        <w:tabs>
          <w:tab w:val="left" w:pos="9356"/>
        </w:tabs>
        <w:ind w:left="-851" w:right="-2"/>
        <w:rPr>
          <w:bCs/>
          <w:i/>
          <w:iCs/>
          <w:sz w:val="36"/>
          <w:szCs w:val="36"/>
        </w:rPr>
      </w:pPr>
      <w:r>
        <w:rPr>
          <w:bCs/>
          <w:i/>
          <w:iCs/>
          <w:sz w:val="36"/>
          <w:szCs w:val="36"/>
        </w:rPr>
        <w:t>Данные банки представляют собой пластиковый цилиндр с приспособлением для откачки воздуха наверху (см. рисунок 4).</w:t>
      </w:r>
    </w:p>
    <w:p>
      <w:pPr>
        <w:tabs>
          <w:tab w:val="left" w:pos="9356"/>
        </w:tabs>
        <w:ind w:left="-851" w:right="-2"/>
        <w:rPr>
          <w:bCs/>
          <w:i/>
          <w:iCs/>
          <w:sz w:val="36"/>
          <w:szCs w:val="36"/>
        </w:rPr>
      </w:pPr>
      <w:r>
        <w:rPr>
          <w:bCs/>
          <w:i/>
          <w:iCs/>
          <w:sz w:val="36"/>
          <w:szCs w:val="36"/>
        </w:rPr>
        <w:drawing>
          <wp:inline distT="0" distB="0" distL="0" distR="0">
            <wp:extent cx="4263390" cy="3200400"/>
            <wp:effectExtent l="0" t="0" r="3810" b="0"/>
            <wp:docPr id="5" name="Рисунок 5" descr="http://www.tiensmed.ru/news/uimg/4d/krovopuskanie-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www.tiensmed.ru/news/uimg/4d/krovopuskanie-ab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263390" cy="3200400"/>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 Рисунок 4  </w:t>
      </w:r>
    </w:p>
    <w:p>
      <w:pPr>
        <w:tabs>
          <w:tab w:val="left" w:pos="9356"/>
        </w:tabs>
        <w:ind w:left="-851" w:right="-2"/>
        <w:rPr>
          <w:bCs/>
          <w:i/>
          <w:iCs/>
          <w:sz w:val="36"/>
          <w:szCs w:val="36"/>
        </w:rPr>
      </w:pPr>
      <w:r>
        <w:rPr>
          <w:bCs/>
          <w:i/>
          <w:iCs/>
          <w:sz w:val="36"/>
          <w:szCs w:val="36"/>
        </w:rPr>
        <w:t xml:space="preserve">Кровососные банки и устройством для откачивания воздуха. Специалисты, делающие кровопускания, рекомендуют покупать банки китайского или корейского производства, поскольку они наиболее качественные и доступные по цене. </w:t>
      </w:r>
    </w:p>
    <w:p>
      <w:pPr>
        <w:tabs>
          <w:tab w:val="left" w:pos="9356"/>
        </w:tabs>
        <w:ind w:left="-851" w:right="-2"/>
        <w:rPr>
          <w:bCs/>
          <w:i/>
          <w:iCs/>
          <w:sz w:val="36"/>
          <w:szCs w:val="36"/>
        </w:rPr>
      </w:pPr>
      <w:r>
        <w:rPr>
          <w:bCs/>
          <w:i/>
          <w:iCs/>
          <w:sz w:val="36"/>
          <w:szCs w:val="36"/>
        </w:rPr>
        <w:t xml:space="preserve">В принципе, если невозможно купить специальные кровососные банки, то используют обычные небольшие стеклянные банки объемом не менее 200 мл (от овощных консервов, молочных продуктов и т. д.) или медицинские банки советского образца. Просто в этих банках перед установкой на кожу предварительно выжигают воздух при помощи факела из ваты, пропитанной спиртом. </w:t>
      </w:r>
    </w:p>
    <w:p>
      <w:pPr>
        <w:tabs>
          <w:tab w:val="left" w:pos="9356"/>
        </w:tabs>
        <w:ind w:left="-851" w:right="-2"/>
        <w:rPr>
          <w:bCs/>
          <w:i/>
          <w:iCs/>
          <w:sz w:val="36"/>
          <w:szCs w:val="36"/>
        </w:rPr>
      </w:pPr>
      <w:r>
        <w:rPr>
          <w:bCs/>
          <w:i/>
          <w:iCs/>
          <w:sz w:val="36"/>
          <w:szCs w:val="36"/>
        </w:rPr>
        <w:t>Методика китайского кровопускания Для производства кровопускания используется традиционный инструментарий, Манипуляция может производиться в двух вариантах</w:t>
      </w:r>
    </w:p>
    <w:p>
      <w:pPr>
        <w:tabs>
          <w:tab w:val="left" w:pos="9356"/>
        </w:tabs>
        <w:ind w:left="-851" w:right="-2"/>
        <w:rPr>
          <w:bCs/>
          <w:i/>
          <w:iCs/>
          <w:color w:val="FF0000"/>
          <w:sz w:val="36"/>
          <w:szCs w:val="36"/>
        </w:rPr>
      </w:pPr>
      <w:r>
        <w:rPr>
          <w:bCs/>
          <w:i/>
          <w:iCs/>
          <w:color w:val="FF0000"/>
          <w:sz w:val="36"/>
          <w:szCs w:val="36"/>
        </w:rPr>
        <w:t xml:space="preserve">*Капельное кровопускание при помощи трехгранной иглы;. *Баночное кровопускание при помощи ланцета, лезвии, с последующей установкой кровососных банок. </w:t>
      </w:r>
    </w:p>
    <w:p>
      <w:pPr>
        <w:tabs>
          <w:tab w:val="left" w:pos="9356"/>
        </w:tabs>
        <w:ind w:left="-851" w:right="-2"/>
        <w:rPr>
          <w:bCs/>
          <w:i/>
          <w:iCs/>
          <w:sz w:val="36"/>
          <w:szCs w:val="36"/>
        </w:rPr>
      </w:pPr>
      <w:r>
        <w:rPr>
          <w:bCs/>
          <w:i/>
          <w:iCs/>
          <w:sz w:val="36"/>
          <w:szCs w:val="36"/>
        </w:rPr>
        <w:t xml:space="preserve">Методика капиллярного китайского кровопускания. Пациента укладывают в удобное положение, и берут стерильную толстую или трехгранную иглу в правую руку. Затем указательным пальцем левой руки надавливают на кожу в области точки и быстро прокалывают ее на глубину 1 – 2 мм. Иглу откладывают в сторону и пальцами левой руки массируют место укола, чтобы добиться выделения нескольких капель крови. Далее точно таким же способом производят уколы других нужных точек. Дают крови свободно вытекать из мест уколов до тех пор, пока не образуется сгусток. После подсыхания крови обрабатывают места уколов антисептиком и оставляют пациента полежать в течение 15 минут. После этого человек может заниматься привычными делами, избегая сильных нагрузок и воздерживаясь от потребления пищи в течение 2 часов. Курс лечения обычно состоит из 3 – 5 процедур кровопускания, которые выполняют по 1 – 2 раза в неделю. </w:t>
      </w:r>
    </w:p>
    <w:p>
      <w:pPr>
        <w:tabs>
          <w:tab w:val="left" w:pos="9356"/>
        </w:tabs>
        <w:ind w:left="-851" w:right="-2"/>
        <w:rPr>
          <w:bCs/>
          <w:i/>
          <w:iCs/>
          <w:sz w:val="36"/>
          <w:szCs w:val="36"/>
        </w:rPr>
      </w:pPr>
      <w:r>
        <w:rPr>
          <w:bCs/>
          <w:i/>
          <w:iCs/>
          <w:sz w:val="36"/>
          <w:szCs w:val="36"/>
        </w:rPr>
        <w:t xml:space="preserve">Выбор точек для кровопускания должен осуществляться на основании рекомендаций китайской медицинской традиции. На русском языке характеристика точек для акупунктуры, которые можно также использовать и для кровопускания, прекрасно приведена в фундаментальном труде Г. Лувсана "Традиционные и современные аспекты восточной рефлексотерапии". Привести в рамках статьи точки для китайского кровопускания не представляется возможным, поскольку это равносильно попытке кратко изложить всю теорию медицинских знаний Китая. </w:t>
      </w:r>
    </w:p>
    <w:p>
      <w:pPr>
        <w:tabs>
          <w:tab w:val="left" w:pos="9356"/>
        </w:tabs>
        <w:ind w:left="-851" w:right="-2"/>
        <w:jc w:val="center"/>
        <w:rPr>
          <w:bCs/>
          <w:i/>
          <w:iCs/>
          <w:color w:val="FF0000"/>
          <w:sz w:val="36"/>
          <w:szCs w:val="36"/>
        </w:rPr>
      </w:pPr>
      <w:r>
        <w:rPr>
          <w:bCs/>
          <w:i/>
          <w:iCs/>
          <w:color w:val="FF0000"/>
          <w:sz w:val="36"/>
          <w:szCs w:val="36"/>
        </w:rPr>
        <w:t>Методика кровопускания банками.</w:t>
      </w:r>
    </w:p>
    <w:p>
      <w:pPr>
        <w:tabs>
          <w:tab w:val="left" w:pos="9356"/>
        </w:tabs>
        <w:ind w:left="-851" w:right="-2"/>
        <w:rPr>
          <w:bCs/>
          <w:i/>
          <w:iCs/>
          <w:sz w:val="36"/>
          <w:szCs w:val="36"/>
        </w:rPr>
      </w:pPr>
      <w:r>
        <w:rPr>
          <w:bCs/>
          <w:i/>
          <w:iCs/>
          <w:sz w:val="36"/>
          <w:szCs w:val="36"/>
        </w:rPr>
        <w:t xml:space="preserve">Пациента укладывают в удобное положение, обрабатывают кожу антисептиком в области нужной точки и берут в правую руку трехгранную иглу, которой делают проколы глубиной 2 – 3 мм. Если человек тучный, то проколы делают более глубокими, до 4 – 5 мм. Затем над проколом устанавливают кровососную банку с механизмом для откачивания воздуха, предварительно смазав кожу растительным маслом для лучшего присасывания банки. После установки банки воздух откачивают, и она присасывается, втягивая на 1 – 3 см внутрь себя участок кожи. Банки оставляют на коже до тех пор, пока не остановится кровотечение, после чего снимают и накладывают на места проколов стерильную повязку, оставляя человека полежать примерно 15 – 20 минут. После этого человек может заниматься своими обычными делами, воздерживаясь от приема пищи в течение 2 часов. Курс лечения обычно состоит из 3 процедур, выполняемых через 5 – 7 дней. В течение года рекомендуется проводить 1 – 2 курса терапии баночным китайским кровопусканием. Если отсутствуют специальные кровососные банки, то их можно заменить любыми обычными, например, медицинскими, из-под майонеза, овощных консервов и т. д. Естественно, банки должны быть чистыми. Просто перед установкой такой банки на кожу, следует выжечь внутри нее воздух. Для этого на длинный предмет (например, ланцет, медицинский зажим, карандаш и т. д.) наматывают большое количество ваты, смачивают ее в спирте и поджигают, сделав своеобразный факел. Этот факел вводят внутрь банки на 5 – 7 секунд, после чего вынимают, а банку быстро ставят на кожу, чтобы она присосалась. Выбор точек для кровопускания банками так же, как и для капиллярного, определяется традиционными китайскими медицинскими знаниями. Привести все эти точки мы не можем, поскольку это равносильно краткому изложению всей китайской медицинской теории. Но желающие самостоятельно ознакомиться с точками для кровопускания могут изучить отличное пособие на русском языке Г. Лувсана "Традиционные и современные аспекты восточной рефлексотерапии". </w:t>
      </w:r>
    </w:p>
    <w:p>
      <w:pPr>
        <w:tabs>
          <w:tab w:val="left" w:pos="9356"/>
        </w:tabs>
        <w:ind w:left="-851" w:right="-2"/>
        <w:rPr>
          <w:bCs/>
          <w:i/>
          <w:iCs/>
          <w:color w:val="FF0000"/>
          <w:sz w:val="36"/>
          <w:szCs w:val="36"/>
        </w:rPr>
      </w:pPr>
    </w:p>
    <w:p>
      <w:pPr>
        <w:tabs>
          <w:tab w:val="left" w:pos="9356"/>
        </w:tabs>
        <w:ind w:left="-851" w:right="-2"/>
        <w:rPr>
          <w:bCs/>
          <w:i/>
          <w:iCs/>
          <w:color w:val="FF0000"/>
          <w:sz w:val="36"/>
          <w:szCs w:val="36"/>
        </w:rPr>
      </w:pPr>
    </w:p>
    <w:p>
      <w:pPr>
        <w:tabs>
          <w:tab w:val="left" w:pos="9356"/>
        </w:tabs>
        <w:ind w:left="-851" w:right="-2"/>
        <w:jc w:val="center"/>
        <w:rPr>
          <w:bCs/>
          <w:i/>
          <w:iCs/>
          <w:color w:val="FF0000"/>
          <w:sz w:val="36"/>
          <w:szCs w:val="36"/>
        </w:rPr>
      </w:pPr>
      <w:r>
        <w:rPr>
          <w:bCs/>
          <w:i/>
          <w:iCs/>
          <w:color w:val="FF0000"/>
          <w:sz w:val="36"/>
          <w:szCs w:val="36"/>
        </w:rPr>
        <w:t>Методика тибетского кровопускания</w:t>
      </w:r>
    </w:p>
    <w:p>
      <w:pPr>
        <w:tabs>
          <w:tab w:val="left" w:pos="9356"/>
        </w:tabs>
        <w:ind w:left="-851" w:right="-2"/>
        <w:rPr>
          <w:bCs/>
          <w:i/>
          <w:iCs/>
          <w:sz w:val="36"/>
          <w:szCs w:val="36"/>
        </w:rPr>
      </w:pPr>
      <w:r>
        <w:rPr>
          <w:bCs/>
          <w:i/>
          <w:iCs/>
          <w:sz w:val="36"/>
          <w:szCs w:val="36"/>
        </w:rPr>
        <w:t xml:space="preserve">Перед кровопусканием может проводиться подготовка, которая заключается в приеме отваров лекарственных трав. Непосредственно перед производством кровопускания человека следует усадить в удобную позу в теплом помещении, тщательно вымыть кожу и обработать ее антисептиком на том участке, где будет делаться надрез. Манипуляцию лучше всего проводить до 12-00 часов дня. </w:t>
      </w:r>
    </w:p>
    <w:p>
      <w:pPr>
        <w:tabs>
          <w:tab w:val="left" w:pos="9356"/>
        </w:tabs>
        <w:ind w:left="-851" w:right="-2"/>
        <w:rPr>
          <w:bCs/>
          <w:i/>
          <w:iCs/>
          <w:sz w:val="36"/>
          <w:szCs w:val="36"/>
        </w:rPr>
      </w:pPr>
      <w:r>
        <w:rPr>
          <w:bCs/>
          <w:i/>
          <w:iCs/>
          <w:sz w:val="36"/>
          <w:szCs w:val="36"/>
        </w:rPr>
        <w:t xml:space="preserve">Перед кровопусканием на сосуд выше того места, в котором будет производиться разрез, накладывают жгут, аккуратно сдавливая вену до тех пор, пока не появится ощущение онемения. После появления онемения ждут несколько секунд, чтобы вена набухла и выступила под кожей отчетливо и ясно. Затем вену растирают круговыми движениями, после чего прижимают большим пальцем и оттягивают немного вниз. После этого ханууром-топориком разрезают кожу вместе со стенкой сосуда на три пальца ниже жгута и ждут появления крови. Жгут до окончания манипуляции не снимают и не ослабляют. Крови дают вытекать до тех пор, пока не пойдет красно-буро-розоватая кровь. Обычно в результате манипуляции выводится 30 – 50 мл крови, а кровотечение останавливается самостоятельно. </w:t>
      </w:r>
    </w:p>
    <w:p>
      <w:pPr>
        <w:tabs>
          <w:tab w:val="left" w:pos="9356"/>
        </w:tabs>
        <w:ind w:left="-851" w:right="-2"/>
        <w:rPr>
          <w:bCs/>
          <w:i/>
          <w:iCs/>
          <w:sz w:val="36"/>
          <w:szCs w:val="36"/>
        </w:rPr>
      </w:pPr>
      <w:r>
        <w:rPr>
          <w:bCs/>
          <w:i/>
          <w:iCs/>
          <w:sz w:val="36"/>
          <w:szCs w:val="36"/>
        </w:rPr>
        <w:t xml:space="preserve">Если из сосуда вытекает плотная и маслянистая кровь, то следует прекратить манипуляцию немедленно и провести ее через некоторое время, поскольку в этом случае пользы для человека не будет. </w:t>
      </w:r>
    </w:p>
    <w:p>
      <w:pPr>
        <w:tabs>
          <w:tab w:val="left" w:pos="9356"/>
        </w:tabs>
        <w:ind w:left="-851" w:right="-2"/>
        <w:rPr>
          <w:bCs/>
          <w:i/>
          <w:iCs/>
          <w:sz w:val="36"/>
          <w:szCs w:val="36"/>
        </w:rPr>
      </w:pPr>
      <w:r>
        <w:rPr>
          <w:bCs/>
          <w:i/>
          <w:iCs/>
          <w:sz w:val="36"/>
          <w:szCs w:val="36"/>
        </w:rPr>
        <w:t xml:space="preserve">После завершения кровопускания снимают жгут, пальцем массируют ранку, обрабатывают ее антисептиком, накладывают сверху холодный предмет и фиксируют его повязкой. После кровопускания дают человеку отдохнуть 15 – 20 минут, после чего он может заниматься привычными делами, воздерживаясь от еды в течение 2 часов и полностью отказываясь от вина 7 – 10 дней. </w:t>
      </w:r>
    </w:p>
    <w:p>
      <w:pPr>
        <w:tabs>
          <w:tab w:val="left" w:pos="9356"/>
        </w:tabs>
        <w:ind w:left="-851" w:right="-2"/>
        <w:rPr>
          <w:bCs/>
          <w:i/>
          <w:iCs/>
          <w:sz w:val="36"/>
          <w:szCs w:val="36"/>
        </w:rPr>
      </w:pPr>
      <w:r>
        <w:rPr>
          <w:bCs/>
          <w:i/>
          <w:iCs/>
          <w:sz w:val="36"/>
          <w:szCs w:val="36"/>
        </w:rPr>
        <w:t xml:space="preserve">Точки для тибетского кровопускания не так многочисленны, как для китайского, поэтому мы можем выборочно привести некоторые из них. Ниже будут указаны точки под порядковыми номерами и показания, при которых в них нужно делать кровопускания. Местонахождение точек на теле будет приведено на рисунках под теми же порядковыми номерами, что и в списке. </w:t>
      </w:r>
    </w:p>
    <w:p>
      <w:pPr>
        <w:tabs>
          <w:tab w:val="left" w:pos="9356"/>
        </w:tabs>
        <w:ind w:left="-851" w:right="-2"/>
        <w:jc w:val="center"/>
        <w:rPr>
          <w:bCs/>
          <w:i/>
          <w:iCs/>
          <w:color w:val="FF0000"/>
          <w:sz w:val="36"/>
          <w:szCs w:val="36"/>
        </w:rPr>
      </w:pPr>
      <w:r>
        <w:rPr>
          <w:bCs/>
          <w:i/>
          <w:iCs/>
          <w:color w:val="FF0000"/>
          <w:sz w:val="36"/>
          <w:szCs w:val="36"/>
        </w:rPr>
        <w:t>Итак, точки для тибетского кровопускания:</w:t>
      </w:r>
    </w:p>
    <w:p>
      <w:pPr>
        <w:tabs>
          <w:tab w:val="left" w:pos="9356"/>
        </w:tabs>
        <w:ind w:left="-851" w:right="-2"/>
        <w:rPr>
          <w:bCs/>
          <w:i/>
          <w:iCs/>
          <w:sz w:val="36"/>
          <w:szCs w:val="36"/>
        </w:rPr>
      </w:pPr>
      <w:r>
        <w:rPr>
          <w:bCs/>
          <w:i/>
          <w:iCs/>
          <w:sz w:val="36"/>
          <w:szCs w:val="36"/>
        </w:rPr>
        <w:t xml:space="preserve">1. Сосуд носа ( рис. 5) – заложенность, ринит, покраснение, аденоиды и другие заболевания носа; </w:t>
      </w:r>
    </w:p>
    <w:p>
      <w:pPr>
        <w:tabs>
          <w:tab w:val="left" w:pos="9356"/>
        </w:tabs>
        <w:ind w:left="-851" w:right="-2"/>
        <w:rPr>
          <w:bCs/>
          <w:i/>
          <w:iCs/>
          <w:sz w:val="36"/>
          <w:szCs w:val="36"/>
        </w:rPr>
      </w:pPr>
      <w:r>
        <w:rPr>
          <w:bCs/>
          <w:i/>
          <w:iCs/>
          <w:sz w:val="36"/>
          <w:szCs w:val="36"/>
        </w:rPr>
        <w:t xml:space="preserve">2. Височный сосуд ( рис. 5) – болезни головы, глаз, ушей, щек, зубов, глисты; </w:t>
      </w:r>
    </w:p>
    <w:p>
      <w:pPr>
        <w:tabs>
          <w:tab w:val="left" w:pos="9356"/>
        </w:tabs>
        <w:ind w:left="-851" w:right="-2"/>
        <w:rPr>
          <w:bCs/>
          <w:i/>
          <w:iCs/>
          <w:sz w:val="36"/>
          <w:szCs w:val="36"/>
        </w:rPr>
      </w:pPr>
      <w:r>
        <w:rPr>
          <w:bCs/>
          <w:i/>
          <w:iCs/>
          <w:sz w:val="36"/>
          <w:szCs w:val="36"/>
        </w:rPr>
        <w:t xml:space="preserve">3. Ушной сосуд (рис. 5) – болезни уха, глухота; </w:t>
      </w:r>
    </w:p>
    <w:p>
      <w:pPr>
        <w:tabs>
          <w:tab w:val="left" w:pos="9356"/>
        </w:tabs>
        <w:ind w:left="-851" w:right="-2"/>
        <w:rPr>
          <w:bCs/>
          <w:i/>
          <w:iCs/>
          <w:sz w:val="36"/>
          <w:szCs w:val="36"/>
        </w:rPr>
      </w:pPr>
      <w:r>
        <w:rPr>
          <w:bCs/>
          <w:i/>
          <w:iCs/>
          <w:sz w:val="36"/>
          <w:szCs w:val="36"/>
        </w:rPr>
        <w:t xml:space="preserve">4. Сосуд полых органов (рис. 5) – болезни желудка, кишечника, легких и печени; </w:t>
      </w:r>
    </w:p>
    <w:p>
      <w:pPr>
        <w:tabs>
          <w:tab w:val="left" w:pos="9356"/>
        </w:tabs>
        <w:ind w:left="-851" w:right="-2"/>
        <w:rPr>
          <w:bCs/>
          <w:i/>
          <w:iCs/>
          <w:sz w:val="36"/>
          <w:szCs w:val="36"/>
        </w:rPr>
      </w:pPr>
      <w:r>
        <w:rPr>
          <w:bCs/>
          <w:i/>
          <w:iCs/>
          <w:sz w:val="36"/>
          <w:szCs w:val="36"/>
        </w:rPr>
        <w:t xml:space="preserve">5. Сосуд печени (рис. 5) – болезни печени и селезенки, обильное отделяемое половых органов; </w:t>
      </w:r>
    </w:p>
    <w:p>
      <w:pPr>
        <w:tabs>
          <w:tab w:val="left" w:pos="9356"/>
        </w:tabs>
        <w:ind w:left="-851" w:right="-2"/>
        <w:rPr>
          <w:bCs/>
          <w:i/>
          <w:iCs/>
          <w:sz w:val="36"/>
          <w:szCs w:val="36"/>
        </w:rPr>
      </w:pPr>
      <w:r>
        <w:rPr>
          <w:bCs/>
          <w:i/>
          <w:iCs/>
          <w:sz w:val="36"/>
          <w:szCs w:val="36"/>
        </w:rPr>
        <w:t xml:space="preserve">6. Сосуды половых органов (, рис. 5) – болезни почек и матки; </w:t>
      </w:r>
    </w:p>
    <w:p>
      <w:pPr>
        <w:tabs>
          <w:tab w:val="left" w:pos="9356"/>
        </w:tabs>
        <w:ind w:left="-851" w:right="-2"/>
        <w:rPr>
          <w:bCs/>
          <w:i/>
          <w:iCs/>
          <w:sz w:val="36"/>
          <w:szCs w:val="36"/>
        </w:rPr>
      </w:pPr>
      <w:r>
        <w:rPr>
          <w:bCs/>
          <w:i/>
          <w:iCs/>
          <w:sz w:val="36"/>
          <w:szCs w:val="36"/>
        </w:rPr>
        <w:t xml:space="preserve">7. Большой сосуд ноги (, рис. 5) – заболевания кишечника, матки, крови, геморрой, ранения, отравления, опухоли яичников; </w:t>
      </w:r>
    </w:p>
    <w:p>
      <w:pPr>
        <w:tabs>
          <w:tab w:val="left" w:pos="9356"/>
        </w:tabs>
        <w:ind w:left="-851" w:right="-2"/>
        <w:rPr>
          <w:bCs/>
          <w:i/>
          <w:iCs/>
          <w:sz w:val="36"/>
          <w:szCs w:val="36"/>
        </w:rPr>
      </w:pPr>
      <w:r>
        <w:rPr>
          <w:bCs/>
          <w:i/>
          <w:iCs/>
          <w:sz w:val="36"/>
          <w:szCs w:val="36"/>
        </w:rPr>
        <w:t>8. Сосуд икры (рис. 5) – заболевания и ранения почек, боли в пояснице, эндометриоз, боль в ногах.</w:t>
      </w:r>
    </w:p>
    <w:p>
      <w:pPr>
        <w:tabs>
          <w:tab w:val="left" w:pos="9356"/>
        </w:tabs>
        <w:ind w:left="-851" w:right="-2"/>
        <w:rPr>
          <w:bCs/>
          <w:i/>
          <w:iCs/>
          <w:sz w:val="36"/>
          <w:szCs w:val="36"/>
        </w:rPr>
      </w:pPr>
      <w:r>
        <w:rPr>
          <w:bCs/>
          <w:i/>
          <w:iCs/>
          <w:sz w:val="36"/>
          <w:szCs w:val="36"/>
        </w:rPr>
        <w:t>( рис. 5)</w:t>
      </w:r>
    </w:p>
    <w:p>
      <w:pPr>
        <w:tabs>
          <w:tab w:val="left" w:pos="9356"/>
        </w:tabs>
        <w:ind w:left="-851" w:right="-2"/>
        <w:rPr>
          <w:bCs/>
          <w:i/>
          <w:iCs/>
          <w:sz w:val="36"/>
          <w:szCs w:val="36"/>
        </w:rPr>
      </w:pPr>
      <w:r>
        <w:rPr>
          <w:bCs/>
          <w:i/>
          <w:iCs/>
          <w:sz w:val="36"/>
          <w:szCs w:val="36"/>
        </w:rPr>
        <w:drawing>
          <wp:inline distT="0" distB="0" distL="0" distR="0">
            <wp:extent cx="4433570" cy="4763135"/>
            <wp:effectExtent l="0" t="0" r="5080" b="0"/>
            <wp:docPr id="6" name="Рисунок 6" descr="http://www.tiensmed.ru/news/uimg/46/krovopuskanie-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http://www.tiensmed.ru/news/uimg/46/krovopuskanie-ab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33570" cy="4763135"/>
                    </a:xfrm>
                    <a:prstGeom prst="rect">
                      <a:avLst/>
                    </a:prstGeom>
                    <a:noFill/>
                    <a:ln>
                      <a:noFill/>
                    </a:ln>
                  </pic:spPr>
                </pic:pic>
              </a:graphicData>
            </a:graphic>
          </wp:inline>
        </w:drawing>
      </w:r>
      <w:r>
        <w:rPr>
          <w:bCs/>
          <w:i/>
          <w:iCs/>
          <w:sz w:val="36"/>
          <w:szCs w:val="36"/>
        </w:rPr>
        <w:t xml:space="preserve"> </w:t>
      </w:r>
    </w:p>
    <w:p>
      <w:pPr>
        <w:tabs>
          <w:tab w:val="left" w:pos="9356"/>
        </w:tabs>
        <w:ind w:left="-851" w:right="-2"/>
        <w:rPr>
          <w:bCs/>
          <w:i/>
          <w:iCs/>
          <w:sz w:val="36"/>
          <w:szCs w:val="36"/>
        </w:rPr>
      </w:pPr>
      <w:r>
        <w:rPr>
          <w:bCs/>
          <w:i/>
          <w:iCs/>
          <w:sz w:val="36"/>
          <w:szCs w:val="36"/>
        </w:rPr>
        <w:t>Рисунок 5 – Сосуды для тибетского кровопускания. 4 – сосуд носа; 6 – височный сосуд; 7 – ушной сосуд; 15 – сосуд полых органов; 20 – сосуд печени; 28 – сосуды половых органов; 29 – большой сосуд ноги; 31 – сосуд икры.</w:t>
      </w:r>
    </w:p>
    <w:p>
      <w:pPr>
        <w:tabs>
          <w:tab w:val="left" w:pos="9356"/>
        </w:tabs>
        <w:ind w:left="-851" w:right="-2"/>
        <w:rPr>
          <w:bCs/>
          <w:i/>
          <w:iCs/>
          <w:sz w:val="36"/>
          <w:szCs w:val="36"/>
        </w:rPr>
      </w:pPr>
    </w:p>
    <w:p>
      <w:pPr>
        <w:tabs>
          <w:tab w:val="left" w:pos="9356"/>
        </w:tabs>
        <w:ind w:left="-851" w:right="-2"/>
        <w:rPr>
          <w:bCs/>
          <w:i/>
          <w:iCs/>
          <w:sz w:val="36"/>
          <w:szCs w:val="36"/>
        </w:rPr>
      </w:pPr>
    </w:p>
    <w:p>
      <w:pPr>
        <w:tabs>
          <w:tab w:val="left" w:pos="9356"/>
        </w:tabs>
        <w:ind w:left="-851" w:right="-2"/>
        <w:jc w:val="center"/>
        <w:rPr>
          <w:bCs/>
          <w:i/>
          <w:iCs/>
          <w:color w:val="FF0000"/>
          <w:sz w:val="36"/>
          <w:szCs w:val="36"/>
        </w:rPr>
      </w:pPr>
      <w:r>
        <w:rPr>
          <w:bCs/>
          <w:i/>
          <w:iCs/>
          <w:color w:val="FF0000"/>
          <w:sz w:val="36"/>
          <w:szCs w:val="36"/>
        </w:rPr>
        <w:t>Методика хиджама</w:t>
      </w:r>
    </w:p>
    <w:p>
      <w:pPr>
        <w:tabs>
          <w:tab w:val="left" w:pos="9356"/>
        </w:tabs>
        <w:ind w:left="-851" w:right="-2"/>
        <w:rPr>
          <w:bCs/>
          <w:i/>
          <w:iCs/>
          <w:sz w:val="36"/>
          <w:szCs w:val="36"/>
        </w:rPr>
      </w:pPr>
      <w:r>
        <w:rPr>
          <w:bCs/>
          <w:i/>
          <w:iCs/>
          <w:sz w:val="36"/>
          <w:szCs w:val="36"/>
        </w:rPr>
        <w:t xml:space="preserve">Общие положения. </w:t>
      </w:r>
    </w:p>
    <w:p>
      <w:pPr>
        <w:tabs>
          <w:tab w:val="left" w:pos="9356"/>
        </w:tabs>
        <w:ind w:left="-851" w:right="-2"/>
        <w:rPr>
          <w:bCs/>
          <w:i/>
          <w:iCs/>
          <w:sz w:val="36"/>
          <w:szCs w:val="36"/>
        </w:rPr>
      </w:pPr>
      <w:r>
        <w:rPr>
          <w:bCs/>
          <w:i/>
          <w:iCs/>
          <w:sz w:val="36"/>
          <w:szCs w:val="36"/>
        </w:rPr>
        <w:t xml:space="preserve">Исламское кровопускание во многом регулируется религиозными представлениями, которые являются важной для верующих составляющей манипуляции, поэтому просто отбросить их нельзя. Так, хиджаму рекомендуется делать во второй половине месяца, лучше всего 17, 19 или 21 числа, по понедельникам, вторникам и четвергам. По средам, пятницам, субботам и воскресеньям проводить хиджаму не рекомендуется, поскольку так указано в священных текстах мусульман. Однако же, если человеку срочно необходимо сделать кровопускание, то вполне допустимо производить хиджаму в любой день. </w:t>
      </w:r>
    </w:p>
    <w:p>
      <w:pPr>
        <w:tabs>
          <w:tab w:val="left" w:pos="9356"/>
        </w:tabs>
        <w:ind w:left="-851" w:right="-2"/>
        <w:rPr>
          <w:bCs/>
          <w:i/>
          <w:iCs/>
          <w:sz w:val="36"/>
          <w:szCs w:val="36"/>
        </w:rPr>
      </w:pPr>
      <w:r>
        <w:rPr>
          <w:bCs/>
          <w:i/>
          <w:iCs/>
          <w:sz w:val="36"/>
          <w:szCs w:val="36"/>
        </w:rPr>
        <w:t>Для производства хиджамы все инструменты стерилизуют, а кожу в области будущих проколов обмывают теплой водой с мылом и протирают антисептиком. Человека удобно усаживают на стул или укладывают на ровную поверхность. Банки приставляют к коже в области будущих надрезов на 30 – 40 секунд, чтобы спровоцировать прилив крови. Затем банки снимают, а в области образовавшихся покраснений делают небольшие надрезы ланцетом ,лезвием,(рисунок 2) или скарификатором. Надрезы должны быть длиной не более 3 – 4 мм и глубиной примерно 2 – 3 мм. После этого сразу же на кожу над надрезами вновь ставят банки и оставляют их до тех пор, пока кровь будет свободно вытекать. Когда кровь свернется, банки снимают, и процедура кровопускания считается законченной. Кожу в области надрезов обрабатывают антисептиком и накладывают повязку. Кровопускания можно делать через каждые 4 – 5 дней до тех пор, пока из разрезов не будет вытекать алая кровь.</w:t>
      </w:r>
    </w:p>
    <w:p>
      <w:pPr>
        <w:tabs>
          <w:tab w:val="left" w:pos="9356"/>
        </w:tabs>
        <w:ind w:left="-851" w:right="-2"/>
        <w:rPr>
          <w:bCs/>
          <w:i/>
          <w:iCs/>
          <w:sz w:val="36"/>
          <w:szCs w:val="36"/>
        </w:rPr>
      </w:pPr>
      <w:r>
        <w:rPr>
          <w:bCs/>
          <w:i/>
          <w:iCs/>
          <w:sz w:val="36"/>
          <w:szCs w:val="36"/>
        </w:rPr>
        <w:t xml:space="preserve"> Однако обычно делают однократное кровопускание, которое повторяют через несколько месяцев при необходимости или по желанию человека. </w:t>
      </w:r>
    </w:p>
    <w:p>
      <w:pPr>
        <w:tabs>
          <w:tab w:val="left" w:pos="9356"/>
        </w:tabs>
        <w:ind w:left="-851" w:right="-2"/>
        <w:rPr>
          <w:bCs/>
          <w:i/>
          <w:iCs/>
          <w:sz w:val="36"/>
          <w:szCs w:val="36"/>
        </w:rPr>
      </w:pPr>
      <w:r>
        <w:rPr>
          <w:bCs/>
          <w:i/>
          <w:iCs/>
          <w:sz w:val="36"/>
          <w:szCs w:val="36"/>
        </w:rPr>
        <w:t xml:space="preserve">Рекомендуется перед и после кровопускания не принимать пищу в течение 2 часов. </w:t>
      </w:r>
    </w:p>
    <w:p>
      <w:pPr>
        <w:tabs>
          <w:tab w:val="left" w:pos="9356"/>
        </w:tabs>
        <w:ind w:left="-851" w:right="-2"/>
        <w:rPr>
          <w:bCs/>
          <w:i/>
          <w:iCs/>
          <w:sz w:val="36"/>
          <w:szCs w:val="36"/>
        </w:rPr>
      </w:pPr>
      <w:r>
        <w:rPr>
          <w:bCs/>
          <w:i/>
          <w:iCs/>
          <w:sz w:val="36"/>
          <w:szCs w:val="36"/>
        </w:rPr>
        <w:t xml:space="preserve">Хиджама должна производиться специалистом, хорошо знающим точки, в которых нужно делать кровопускание при том или ином недуге. </w:t>
      </w:r>
    </w:p>
    <w:p>
      <w:pPr>
        <w:tabs>
          <w:tab w:val="left" w:pos="9356"/>
        </w:tabs>
        <w:ind w:left="-851" w:right="-2"/>
        <w:rPr>
          <w:bCs/>
          <w:i/>
          <w:iCs/>
          <w:sz w:val="36"/>
          <w:szCs w:val="36"/>
        </w:rPr>
      </w:pPr>
      <w:r>
        <w:rPr>
          <w:bCs/>
          <w:i/>
          <w:iCs/>
          <w:sz w:val="36"/>
          <w:szCs w:val="36"/>
        </w:rPr>
        <w:t xml:space="preserve">Точки для кровопускания хиджама. В настоящее время существует атлас точек для хиджамы, который мы приводим ниже на рисунках 6, 7 и 8. Рисунок 6 – Точки для хиджамы на туловище. Рисунок 7 – Расположение точек для хиджамы на голове. Рисунок 8 – Точки для хиджамы на ногах и руках. Ниже приводятся рекомендации, в каких точках нужно производить кровопускание при том или ином заболевании или состоянии: </w:t>
      </w:r>
    </w:p>
    <w:p>
      <w:pPr>
        <w:tabs>
          <w:tab w:val="left" w:pos="9356"/>
        </w:tabs>
        <w:ind w:left="-851" w:right="-2"/>
        <w:rPr>
          <w:bCs/>
          <w:i/>
          <w:iCs/>
          <w:sz w:val="36"/>
          <w:szCs w:val="36"/>
        </w:rPr>
      </w:pPr>
      <w:r>
        <w:rPr>
          <w:bCs/>
          <w:i/>
          <w:iCs/>
          <w:sz w:val="36"/>
          <w:szCs w:val="36"/>
        </w:rPr>
        <w:t xml:space="preserve">Ревматизм – точки 1 и 55 + болезненные участки; </w:t>
      </w:r>
    </w:p>
    <w:p>
      <w:pPr>
        <w:tabs>
          <w:tab w:val="left" w:pos="9356"/>
        </w:tabs>
        <w:ind w:left="-851" w:right="-2"/>
        <w:rPr>
          <w:bCs/>
          <w:i/>
          <w:iCs/>
          <w:sz w:val="36"/>
          <w:szCs w:val="36"/>
        </w:rPr>
      </w:pPr>
      <w:r>
        <w:rPr>
          <w:bCs/>
          <w:i/>
          <w:iCs/>
          <w:sz w:val="36"/>
          <w:szCs w:val="36"/>
        </w:rPr>
        <w:t xml:space="preserve">Тугоподвижность колена – точки 1, 11, 12, 13 и 55. Можно добавить точки 53 и 54; </w:t>
      </w:r>
    </w:p>
    <w:p>
      <w:pPr>
        <w:tabs>
          <w:tab w:val="left" w:pos="9356"/>
        </w:tabs>
        <w:ind w:left="-851" w:right="-2"/>
        <w:rPr>
          <w:bCs/>
          <w:i/>
          <w:iCs/>
          <w:sz w:val="36"/>
          <w:szCs w:val="36"/>
        </w:rPr>
      </w:pPr>
      <w:r>
        <w:rPr>
          <w:bCs/>
          <w:i/>
          <w:iCs/>
          <w:sz w:val="36"/>
          <w:szCs w:val="36"/>
        </w:rPr>
        <w:t>Отеки – точки 1, 55, 130. Можно добавить точки 9 и 10; Боли в ноге, распространяющиеся от ягодицы – точки 1, 11, 12, 26, 51 и 55 для правой ноги и точки 1, 11, 13, 27, 52 и 55 для левой ноги;</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drawing>
          <wp:inline distT="0" distB="0" distL="0" distR="0">
            <wp:extent cx="2934335" cy="4763135"/>
            <wp:effectExtent l="0" t="0" r="0" b="0"/>
            <wp:docPr id="7" name="Рисунок 7" descr="http://www.tiensmed.ru/news/uimg/9b/krovopuskanie-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www.tiensmed.ru/news/uimg/9b/krovopuskanie-ab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34335" cy="4763135"/>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 Боль в спине – точки 1 и 55 + болезненные участки; </w:t>
      </w:r>
    </w:p>
    <w:p>
      <w:pPr>
        <w:tabs>
          <w:tab w:val="left" w:pos="9356"/>
        </w:tabs>
        <w:ind w:left="-851" w:right="-2"/>
        <w:rPr>
          <w:bCs/>
          <w:i/>
          <w:iCs/>
          <w:sz w:val="36"/>
          <w:szCs w:val="36"/>
        </w:rPr>
      </w:pPr>
      <w:r>
        <w:rPr>
          <w:bCs/>
          <w:i/>
          <w:iCs/>
          <w:sz w:val="36"/>
          <w:szCs w:val="36"/>
        </w:rPr>
        <w:t xml:space="preserve">Боль в шее или плече – точки 1, 20, 21, 40 и 55; </w:t>
      </w:r>
    </w:p>
    <w:p>
      <w:pPr>
        <w:tabs>
          <w:tab w:val="left" w:pos="9356"/>
        </w:tabs>
        <w:ind w:left="-851" w:right="-2"/>
        <w:rPr>
          <w:bCs/>
          <w:i/>
          <w:iCs/>
          <w:sz w:val="36"/>
          <w:szCs w:val="36"/>
        </w:rPr>
      </w:pPr>
      <w:r>
        <w:rPr>
          <w:bCs/>
          <w:i/>
          <w:iCs/>
          <w:sz w:val="36"/>
          <w:szCs w:val="36"/>
        </w:rPr>
        <w:t xml:space="preserve">Подагра – точки 1, 28, 29, 30, 31, 55 и 121; </w:t>
      </w:r>
    </w:p>
    <w:p>
      <w:pPr>
        <w:tabs>
          <w:tab w:val="left" w:pos="9356"/>
        </w:tabs>
        <w:ind w:left="-851" w:right="-2"/>
        <w:rPr>
          <w:bCs/>
          <w:i/>
          <w:iCs/>
          <w:sz w:val="36"/>
          <w:szCs w:val="36"/>
        </w:rPr>
      </w:pPr>
      <w:r>
        <w:rPr>
          <w:bCs/>
          <w:i/>
          <w:iCs/>
          <w:sz w:val="36"/>
          <w:szCs w:val="36"/>
        </w:rPr>
        <w:t xml:space="preserve">Ревматоидный артрит – точки 1, 36, 49, 55 и 120; </w:t>
      </w:r>
    </w:p>
    <w:p>
      <w:pPr>
        <w:tabs>
          <w:tab w:val="left" w:pos="9356"/>
        </w:tabs>
        <w:ind w:left="-851" w:right="-2"/>
        <w:rPr>
          <w:bCs/>
          <w:i/>
          <w:iCs/>
          <w:sz w:val="36"/>
          <w:szCs w:val="36"/>
        </w:rPr>
      </w:pPr>
      <w:r>
        <w:rPr>
          <w:bCs/>
          <w:i/>
          <w:iCs/>
          <w:sz w:val="36"/>
          <w:szCs w:val="36"/>
        </w:rPr>
        <w:t xml:space="preserve">Паралич верхней части туловища – точки 1, 11, 12, 13, 34, 35 и 55; </w:t>
      </w:r>
    </w:p>
    <w:p>
      <w:pPr>
        <w:tabs>
          <w:tab w:val="left" w:pos="9356"/>
        </w:tabs>
        <w:ind w:left="-851" w:right="-2"/>
        <w:rPr>
          <w:bCs/>
          <w:i/>
          <w:iCs/>
          <w:sz w:val="36"/>
          <w:szCs w:val="36"/>
        </w:rPr>
      </w:pPr>
      <w:r>
        <w:rPr>
          <w:bCs/>
          <w:i/>
          <w:iCs/>
          <w:sz w:val="36"/>
          <w:szCs w:val="36"/>
        </w:rPr>
        <w:t xml:space="preserve">Паралич рук и ног – точки 1, 11, 12, 13, 34, 35, 36 и 66; Иммунодефицит – точки 1, 49, 55 и 120; Спазм в мышцах – точки вокруг поврежденной и болезненной мышцы; </w:t>
      </w:r>
    </w:p>
    <w:p>
      <w:pPr>
        <w:tabs>
          <w:tab w:val="left" w:pos="9356"/>
        </w:tabs>
        <w:ind w:left="-851" w:right="-2"/>
        <w:rPr>
          <w:bCs/>
          <w:i/>
          <w:iCs/>
          <w:sz w:val="36"/>
          <w:szCs w:val="36"/>
        </w:rPr>
      </w:pPr>
      <w:r>
        <w:rPr>
          <w:bCs/>
          <w:i/>
          <w:iCs/>
          <w:sz w:val="36"/>
          <w:szCs w:val="36"/>
        </w:rPr>
        <w:t xml:space="preserve">Плохое кровообращение – точки 1, 10, 11 и 55; </w:t>
      </w:r>
    </w:p>
    <w:p>
      <w:pPr>
        <w:tabs>
          <w:tab w:val="left" w:pos="9356"/>
        </w:tabs>
        <w:ind w:left="-851" w:right="-2"/>
        <w:rPr>
          <w:bCs/>
          <w:i/>
          <w:iCs/>
          <w:sz w:val="36"/>
          <w:szCs w:val="36"/>
        </w:rPr>
      </w:pPr>
      <w:r>
        <w:rPr>
          <w:bCs/>
          <w:i/>
          <w:iCs/>
          <w:sz w:val="36"/>
          <w:szCs w:val="36"/>
        </w:rPr>
        <w:drawing>
          <wp:inline distT="0" distB="0" distL="0" distR="0">
            <wp:extent cx="3136900" cy="4763135"/>
            <wp:effectExtent l="0" t="0" r="6350" b="0"/>
            <wp:docPr id="8" name="Рисунок 8" descr="http://www.tiensmed.ru/news/uimg/cf/krovopuskanie-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www.tiensmed.ru/news/uimg/cf/krovopuskanie-ab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36900" cy="4763135"/>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Дрожание рук – точки 1, 20, 21, 40 и 55; </w:t>
      </w:r>
    </w:p>
    <w:p>
      <w:pPr>
        <w:tabs>
          <w:tab w:val="left" w:pos="9356"/>
        </w:tabs>
        <w:ind w:left="-851" w:right="-2"/>
        <w:rPr>
          <w:bCs/>
          <w:i/>
          <w:iCs/>
          <w:sz w:val="36"/>
          <w:szCs w:val="36"/>
        </w:rPr>
      </w:pPr>
      <w:r>
        <w:rPr>
          <w:bCs/>
          <w:i/>
          <w:iCs/>
          <w:sz w:val="36"/>
          <w:szCs w:val="36"/>
        </w:rPr>
        <w:t xml:space="preserve">Покалывание в ногах – точки 1, 11, 12, 12, 26, 27 и 55; </w:t>
      </w:r>
    </w:p>
    <w:p>
      <w:pPr>
        <w:tabs>
          <w:tab w:val="left" w:pos="9356"/>
        </w:tabs>
        <w:ind w:left="-851" w:right="-2"/>
        <w:rPr>
          <w:bCs/>
          <w:i/>
          <w:iCs/>
          <w:sz w:val="36"/>
          <w:szCs w:val="36"/>
        </w:rPr>
      </w:pPr>
      <w:r>
        <w:rPr>
          <w:bCs/>
          <w:i/>
          <w:iCs/>
          <w:sz w:val="36"/>
          <w:szCs w:val="36"/>
        </w:rPr>
        <w:t xml:space="preserve">Боль в животе – точки 1, 7, 8, 55. Дополнительно постановка банок без кровопускания на точки 137, 138, 139 и 140; </w:t>
      </w:r>
    </w:p>
    <w:p>
      <w:pPr>
        <w:tabs>
          <w:tab w:val="left" w:pos="9356"/>
        </w:tabs>
        <w:ind w:left="-851" w:right="-2"/>
        <w:rPr>
          <w:bCs/>
          <w:i/>
          <w:iCs/>
          <w:sz w:val="36"/>
          <w:szCs w:val="36"/>
        </w:rPr>
      </w:pPr>
      <w:r>
        <w:rPr>
          <w:bCs/>
          <w:i/>
          <w:iCs/>
          <w:sz w:val="36"/>
          <w:szCs w:val="36"/>
        </w:rPr>
        <w:t xml:space="preserve">Геморрой – точки 1, 6, 11, 55 и 121; </w:t>
      </w:r>
    </w:p>
    <w:p>
      <w:pPr>
        <w:tabs>
          <w:tab w:val="left" w:pos="9356"/>
        </w:tabs>
        <w:ind w:left="-851" w:right="-2"/>
        <w:rPr>
          <w:bCs/>
          <w:i/>
          <w:iCs/>
          <w:sz w:val="36"/>
          <w:szCs w:val="36"/>
        </w:rPr>
      </w:pPr>
      <w:r>
        <w:rPr>
          <w:bCs/>
          <w:i/>
          <w:iCs/>
          <w:sz w:val="36"/>
          <w:szCs w:val="36"/>
        </w:rPr>
        <w:t xml:space="preserve">Анальные свищи – точки 1, 6, 11, 12, 13 и 55 + вокруг ануса; Простатит и импотенция – точки 1, 6, 11, 12, 13 и 55. Можно добавить точки 125, 125 и 131 на левой и правой ногах, а также наложение банок без кровопускания на точки 140 и 143; Кашель, бронхит и заболевания легких – точки 1, 4, 5, 9, 10, 49, 55, 115, 116, 117, 118, 120, 135 и 136; </w:t>
      </w:r>
    </w:p>
    <w:p>
      <w:pPr>
        <w:tabs>
          <w:tab w:val="left" w:pos="9356"/>
        </w:tabs>
        <w:ind w:left="-851" w:right="-2"/>
        <w:rPr>
          <w:bCs/>
          <w:i/>
          <w:iCs/>
          <w:sz w:val="36"/>
          <w:szCs w:val="36"/>
        </w:rPr>
      </w:pPr>
      <w:r>
        <w:rPr>
          <w:bCs/>
          <w:i/>
          <w:iCs/>
          <w:sz w:val="36"/>
          <w:szCs w:val="36"/>
        </w:rPr>
        <w:drawing>
          <wp:inline distT="0" distB="0" distL="0" distR="0">
            <wp:extent cx="5939790" cy="7534275"/>
            <wp:effectExtent l="0" t="0" r="3810" b="9525"/>
            <wp:docPr id="9" name="Рисунок 9" descr="http://www.tiensmed.ru/news/uimg/3f/krovopuskanie-a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http://www.tiensmed.ru/news/uimg/3f/krovopuskanie-ab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39790" cy="7534604"/>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Повышенное артериальное давление – точки 1, 2, 3, 6, 7, 8, 9, 10, 11, 12, 13, 32, 48, 55, 101. Точки 2 и 3 можно заменить на 43 и 44;</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drawing>
          <wp:inline distT="0" distB="0" distL="0" distR="0">
            <wp:extent cx="5939790" cy="8465820"/>
            <wp:effectExtent l="0" t="0" r="3810" b="0"/>
            <wp:docPr id="10" name="Рисунок 10" descr="http://www.tiensmed.ru/news/uimg/90/krovopuskanie-a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www.tiensmed.ru/news/uimg/90/krovopuskanie-ab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39790" cy="8465971"/>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 Заболевания желудка, в том числе язва – точки 1, 7, 8, 41, 42, 50, 55; Заболевания почек – точки 1, 9, 10, 41, 42 и 55; </w:t>
      </w:r>
    </w:p>
    <w:p>
      <w:pPr>
        <w:tabs>
          <w:tab w:val="left" w:pos="9356"/>
        </w:tabs>
        <w:ind w:left="-851" w:right="-2"/>
        <w:rPr>
          <w:bCs/>
          <w:i/>
          <w:iCs/>
          <w:sz w:val="36"/>
          <w:szCs w:val="36"/>
        </w:rPr>
      </w:pPr>
      <w:r>
        <w:rPr>
          <w:bCs/>
          <w:i/>
          <w:iCs/>
          <w:sz w:val="36"/>
          <w:szCs w:val="36"/>
        </w:rPr>
        <w:t xml:space="preserve">Синдром раздраженного кишечника – точки 1, 6, 7, 8, 14, 15, 16, 17, 18, 45, 46, 48, 55; </w:t>
      </w:r>
    </w:p>
    <w:p>
      <w:pPr>
        <w:tabs>
          <w:tab w:val="left" w:pos="9356"/>
        </w:tabs>
        <w:ind w:left="-851" w:right="-2"/>
        <w:rPr>
          <w:bCs/>
          <w:i/>
          <w:iCs/>
          <w:sz w:val="36"/>
          <w:szCs w:val="36"/>
        </w:rPr>
      </w:pPr>
      <w:r>
        <w:rPr>
          <w:bCs/>
          <w:i/>
          <w:iCs/>
          <w:sz w:val="36"/>
          <w:szCs w:val="36"/>
        </w:rPr>
        <w:t xml:space="preserve">Хронический запор – точки 1, 11, 12, 13, 28, 29, 30, 31, 55; </w:t>
      </w:r>
    </w:p>
    <w:p>
      <w:pPr>
        <w:tabs>
          <w:tab w:val="left" w:pos="9356"/>
        </w:tabs>
        <w:ind w:left="-851" w:right="-2"/>
        <w:rPr>
          <w:bCs/>
          <w:i/>
          <w:iCs/>
          <w:sz w:val="36"/>
          <w:szCs w:val="36"/>
        </w:rPr>
      </w:pPr>
      <w:r>
        <w:rPr>
          <w:bCs/>
          <w:i/>
          <w:iCs/>
          <w:sz w:val="36"/>
          <w:szCs w:val="36"/>
        </w:rPr>
        <w:t xml:space="preserve">Понос – точки 137, 138, 139 и 140; </w:t>
      </w:r>
    </w:p>
    <w:p>
      <w:pPr>
        <w:tabs>
          <w:tab w:val="left" w:pos="9356"/>
        </w:tabs>
        <w:ind w:left="-851" w:right="-2"/>
        <w:rPr>
          <w:bCs/>
          <w:i/>
          <w:iCs/>
          <w:sz w:val="36"/>
          <w:szCs w:val="36"/>
        </w:rPr>
      </w:pPr>
      <w:r>
        <w:rPr>
          <w:bCs/>
          <w:i/>
          <w:iCs/>
          <w:sz w:val="36"/>
          <w:szCs w:val="36"/>
        </w:rPr>
        <w:t xml:space="preserve">Недержание мочи – точки 125, 126, 137, 138, 139, 140, 141, 142, 143; </w:t>
      </w:r>
    </w:p>
    <w:p>
      <w:pPr>
        <w:tabs>
          <w:tab w:val="left" w:pos="9356"/>
        </w:tabs>
        <w:ind w:left="-851" w:right="-2"/>
        <w:rPr>
          <w:bCs/>
          <w:i/>
          <w:iCs/>
          <w:sz w:val="36"/>
          <w:szCs w:val="36"/>
        </w:rPr>
      </w:pPr>
      <w:r>
        <w:rPr>
          <w:bCs/>
          <w:i/>
          <w:iCs/>
          <w:sz w:val="36"/>
          <w:szCs w:val="36"/>
        </w:rPr>
        <w:t xml:space="preserve">Депрессия, отчуждение, бессонница, нервозность и психические отклонения – точки 1, 6, 11, 32 и 55; </w:t>
      </w:r>
    </w:p>
    <w:p>
      <w:pPr>
        <w:tabs>
          <w:tab w:val="left" w:pos="9356"/>
        </w:tabs>
        <w:ind w:left="-851" w:right="-2"/>
        <w:rPr>
          <w:bCs/>
          <w:i/>
          <w:iCs/>
          <w:sz w:val="36"/>
          <w:szCs w:val="36"/>
        </w:rPr>
      </w:pPr>
      <w:r>
        <w:rPr>
          <w:bCs/>
          <w:i/>
          <w:iCs/>
          <w:sz w:val="36"/>
          <w:szCs w:val="36"/>
        </w:rPr>
        <w:t xml:space="preserve">Ангиоспазм и атеросклероз – точки 1, 11 и 55; Гастрит – точки 1, 55 и 121; </w:t>
      </w:r>
    </w:p>
    <w:p>
      <w:pPr>
        <w:tabs>
          <w:tab w:val="left" w:pos="9356"/>
        </w:tabs>
        <w:ind w:left="-851" w:right="-2"/>
        <w:rPr>
          <w:bCs/>
          <w:i/>
          <w:iCs/>
          <w:sz w:val="36"/>
          <w:szCs w:val="36"/>
        </w:rPr>
      </w:pPr>
      <w:r>
        <w:rPr>
          <w:bCs/>
          <w:i/>
          <w:iCs/>
          <w:sz w:val="36"/>
          <w:szCs w:val="36"/>
        </w:rPr>
        <w:t>Сонливость – точки 1, 36 и 55;</w:t>
      </w:r>
    </w:p>
    <w:p>
      <w:pPr>
        <w:tabs>
          <w:tab w:val="left" w:pos="9356"/>
        </w:tabs>
        <w:ind w:left="-851" w:right="-2"/>
        <w:rPr>
          <w:bCs/>
          <w:i/>
          <w:iCs/>
          <w:sz w:val="36"/>
          <w:szCs w:val="36"/>
        </w:rPr>
      </w:pPr>
      <w:r>
        <w:rPr>
          <w:bCs/>
          <w:i/>
          <w:iCs/>
          <w:sz w:val="36"/>
          <w:szCs w:val="36"/>
        </w:rPr>
        <w:t xml:space="preserve"> Аллергии на продукты – одна банка на пупок; </w:t>
      </w:r>
    </w:p>
    <w:p>
      <w:pPr>
        <w:tabs>
          <w:tab w:val="left" w:pos="9356"/>
        </w:tabs>
        <w:ind w:left="-851" w:right="-2"/>
        <w:rPr>
          <w:bCs/>
          <w:i/>
          <w:iCs/>
          <w:sz w:val="36"/>
          <w:szCs w:val="36"/>
        </w:rPr>
      </w:pPr>
      <w:r>
        <w:rPr>
          <w:bCs/>
          <w:i/>
          <w:iCs/>
          <w:sz w:val="36"/>
          <w:szCs w:val="36"/>
        </w:rPr>
        <w:t>Раны, гнойники и абсцессы на ногах – точки 1, 55, 120 и 129;</w:t>
      </w:r>
    </w:p>
    <w:p>
      <w:pPr>
        <w:tabs>
          <w:tab w:val="left" w:pos="9356"/>
        </w:tabs>
        <w:ind w:left="-851" w:right="-2"/>
        <w:rPr>
          <w:bCs/>
          <w:i/>
          <w:iCs/>
          <w:sz w:val="36"/>
          <w:szCs w:val="36"/>
        </w:rPr>
      </w:pPr>
      <w:r>
        <w:rPr>
          <w:bCs/>
          <w:i/>
          <w:iCs/>
          <w:sz w:val="36"/>
          <w:szCs w:val="36"/>
        </w:rPr>
        <w:t xml:space="preserve"> Сахарный диабет – точки 1, 6, 7, 8, 23, 24, 25, 49, 55 и 120; Заболевания сердца – точки 1, 7, 8, 19, 46, 47, 119, 133, 134; Заболевания печени и желчного пузыря – точки 1, 5, 6, 41, 42, 46, 48, 51, 55, 122, 123, 124; </w:t>
      </w:r>
    </w:p>
    <w:p>
      <w:pPr>
        <w:tabs>
          <w:tab w:val="left" w:pos="9356"/>
        </w:tabs>
        <w:ind w:left="-851" w:right="-2"/>
        <w:rPr>
          <w:bCs/>
          <w:i/>
          <w:iCs/>
          <w:sz w:val="36"/>
          <w:szCs w:val="36"/>
        </w:rPr>
      </w:pPr>
      <w:r>
        <w:rPr>
          <w:bCs/>
          <w:i/>
          <w:iCs/>
          <w:sz w:val="36"/>
          <w:szCs w:val="36"/>
        </w:rPr>
        <w:t xml:space="preserve">Варикозное расширение вен – точки 1, 28, 29, 30, 31, 55, 132; Варикоцеле – точки 1, 6, 11, 12, 13, 28, 29, 30, 31, 55, 125, 126; Слоновость – точки 1, 11, 12, 13, 49, 55, 120, 121. Дополнительно можно пускать кровь в точках 53, 54, 125, 126 (перед кровопусканием отдыхают 2 дня и держат ногу в теплой воде 2 часа непосредственно накануне процедуры); Заболевания кожи – точки 1, 6, 7, 8, 11, 49, 55, 120, 129; Избыточный вес – точки 1, 9, 10, 49, 55, 120; Недостаток массы тела – точки 1, 55 и 121; </w:t>
      </w:r>
    </w:p>
    <w:p>
      <w:pPr>
        <w:tabs>
          <w:tab w:val="left" w:pos="9356"/>
        </w:tabs>
        <w:ind w:left="-851" w:right="-2"/>
        <w:rPr>
          <w:bCs/>
          <w:i/>
          <w:iCs/>
          <w:sz w:val="36"/>
          <w:szCs w:val="36"/>
        </w:rPr>
      </w:pPr>
      <w:r>
        <w:rPr>
          <w:bCs/>
          <w:i/>
          <w:iCs/>
          <w:sz w:val="36"/>
          <w:szCs w:val="36"/>
        </w:rPr>
        <w:t>Целлюлит – кровопускание в проблемных зонах;</w:t>
      </w:r>
    </w:p>
    <w:p>
      <w:pPr>
        <w:tabs>
          <w:tab w:val="left" w:pos="9356"/>
        </w:tabs>
        <w:ind w:left="-851" w:right="-2"/>
        <w:rPr>
          <w:bCs/>
          <w:i/>
          <w:iCs/>
          <w:sz w:val="36"/>
          <w:szCs w:val="36"/>
        </w:rPr>
      </w:pPr>
      <w:r>
        <w:rPr>
          <w:bCs/>
          <w:i/>
          <w:iCs/>
          <w:sz w:val="36"/>
          <w:szCs w:val="36"/>
        </w:rPr>
        <w:t xml:space="preserve"> Заболевания щитовидной железы – точки 1, 41, 42, 55; Бесплодие – точки 1, 6, 11, 12, 13, 41, 42, 49, 55, 120, 125, 125, 143; </w:t>
      </w:r>
    </w:p>
    <w:p>
      <w:pPr>
        <w:tabs>
          <w:tab w:val="left" w:pos="9356"/>
        </w:tabs>
        <w:ind w:left="-851" w:right="-2"/>
        <w:rPr>
          <w:bCs/>
          <w:i/>
          <w:iCs/>
          <w:sz w:val="36"/>
          <w:szCs w:val="36"/>
        </w:rPr>
      </w:pPr>
      <w:r>
        <w:rPr>
          <w:bCs/>
          <w:i/>
          <w:iCs/>
          <w:sz w:val="36"/>
          <w:szCs w:val="36"/>
        </w:rPr>
        <w:t xml:space="preserve">Головные боли – точки 1, 2, 3 и 55; </w:t>
      </w:r>
    </w:p>
    <w:p>
      <w:pPr>
        <w:tabs>
          <w:tab w:val="left" w:pos="9356"/>
        </w:tabs>
        <w:ind w:left="-851" w:right="-2"/>
        <w:rPr>
          <w:bCs/>
          <w:i/>
          <w:iCs/>
          <w:sz w:val="36"/>
          <w:szCs w:val="36"/>
        </w:rPr>
      </w:pPr>
      <w:r>
        <w:rPr>
          <w:bCs/>
          <w:i/>
          <w:iCs/>
          <w:sz w:val="36"/>
          <w:szCs w:val="36"/>
        </w:rPr>
        <w:t xml:space="preserve">Мигрень – 1, 2, 3, 55, 106 + на участок боли; </w:t>
      </w:r>
    </w:p>
    <w:p>
      <w:pPr>
        <w:tabs>
          <w:tab w:val="left" w:pos="9356"/>
        </w:tabs>
        <w:ind w:left="-851" w:right="-2"/>
        <w:rPr>
          <w:bCs/>
          <w:i/>
          <w:iCs/>
          <w:sz w:val="36"/>
          <w:szCs w:val="36"/>
        </w:rPr>
      </w:pPr>
      <w:r>
        <w:rPr>
          <w:bCs/>
          <w:i/>
          <w:iCs/>
          <w:sz w:val="36"/>
          <w:szCs w:val="36"/>
        </w:rPr>
        <w:t xml:space="preserve">Заболевания глаз – точки 1, 9, 10, 34, 35, 36, 55, 101, 104, 105; Заболевания миндалин, горла, десен, зубов и среднего уха, а также головокружение, тошнота и звон в ушах – точки 1, 20, 21, 41, 42, 43, 44, 49, 55, 114 и 120; </w:t>
      </w:r>
    </w:p>
    <w:p>
      <w:pPr>
        <w:tabs>
          <w:tab w:val="left" w:pos="9356"/>
        </w:tabs>
        <w:ind w:left="-851" w:right="-2"/>
        <w:rPr>
          <w:bCs/>
          <w:i/>
          <w:iCs/>
          <w:sz w:val="36"/>
          <w:szCs w:val="36"/>
        </w:rPr>
      </w:pPr>
      <w:r>
        <w:rPr>
          <w:bCs/>
          <w:i/>
          <w:iCs/>
          <w:sz w:val="36"/>
          <w:szCs w:val="36"/>
        </w:rPr>
        <w:t xml:space="preserve">Плохой слух, воспаление ушного нерва, звон в ушах – точки 1, 20, 21, 37, 38 и 55; </w:t>
      </w:r>
    </w:p>
    <w:p>
      <w:pPr>
        <w:tabs>
          <w:tab w:val="left" w:pos="9356"/>
        </w:tabs>
        <w:ind w:left="-851" w:right="-2"/>
        <w:rPr>
          <w:bCs/>
          <w:i/>
          <w:iCs/>
          <w:sz w:val="36"/>
          <w:szCs w:val="36"/>
        </w:rPr>
      </w:pPr>
      <w:r>
        <w:rPr>
          <w:bCs/>
          <w:i/>
          <w:iCs/>
          <w:sz w:val="36"/>
          <w:szCs w:val="36"/>
        </w:rPr>
        <w:t xml:space="preserve">Пазухи носа – точки 11, 14, 36, 55, 102, 103, 108 и 109; </w:t>
      </w:r>
    </w:p>
    <w:p>
      <w:pPr>
        <w:tabs>
          <w:tab w:val="left" w:pos="9356"/>
        </w:tabs>
        <w:ind w:left="-851" w:right="-2"/>
        <w:rPr>
          <w:bCs/>
          <w:i/>
          <w:iCs/>
          <w:sz w:val="36"/>
          <w:szCs w:val="36"/>
        </w:rPr>
      </w:pPr>
      <w:r>
        <w:rPr>
          <w:bCs/>
          <w:i/>
          <w:iCs/>
          <w:sz w:val="36"/>
          <w:szCs w:val="36"/>
        </w:rPr>
        <w:t xml:space="preserve">Неврит лицевого и тройничного нервов – точки 1, 55, 110, 111, 112, 112, 114; </w:t>
      </w:r>
    </w:p>
    <w:p>
      <w:pPr>
        <w:tabs>
          <w:tab w:val="left" w:pos="9356"/>
        </w:tabs>
        <w:ind w:left="-851" w:right="-2"/>
        <w:rPr>
          <w:bCs/>
          <w:i/>
          <w:iCs/>
          <w:sz w:val="36"/>
          <w:szCs w:val="36"/>
        </w:rPr>
      </w:pPr>
      <w:r>
        <w:rPr>
          <w:bCs/>
          <w:i/>
          <w:iCs/>
          <w:sz w:val="36"/>
          <w:szCs w:val="36"/>
        </w:rPr>
        <w:t xml:space="preserve">Стимуляция восприятия (для улучшения усвоения материала) – точки 1, 2, 3, 32 и 55; </w:t>
      </w:r>
    </w:p>
    <w:p>
      <w:pPr>
        <w:tabs>
          <w:tab w:val="left" w:pos="9356"/>
        </w:tabs>
        <w:ind w:left="-851" w:right="-2"/>
        <w:rPr>
          <w:bCs/>
          <w:i/>
          <w:iCs/>
          <w:sz w:val="36"/>
          <w:szCs w:val="36"/>
        </w:rPr>
      </w:pPr>
      <w:r>
        <w:rPr>
          <w:bCs/>
          <w:i/>
          <w:iCs/>
          <w:sz w:val="36"/>
          <w:szCs w:val="36"/>
        </w:rPr>
        <w:t>Потеря памяти – точка 39;</w:t>
      </w:r>
    </w:p>
    <w:p>
      <w:pPr>
        <w:tabs>
          <w:tab w:val="left" w:pos="9356"/>
        </w:tabs>
        <w:ind w:left="-851" w:right="-2"/>
        <w:rPr>
          <w:bCs/>
          <w:i/>
          <w:iCs/>
          <w:sz w:val="36"/>
          <w:szCs w:val="36"/>
        </w:rPr>
      </w:pPr>
      <w:r>
        <w:rPr>
          <w:bCs/>
          <w:i/>
          <w:iCs/>
          <w:sz w:val="36"/>
          <w:szCs w:val="36"/>
        </w:rPr>
        <w:t xml:space="preserve"> Немота – точки 1, 33, 36, 55, 107, 114; </w:t>
      </w:r>
    </w:p>
    <w:p>
      <w:pPr>
        <w:tabs>
          <w:tab w:val="left" w:pos="9356"/>
        </w:tabs>
        <w:ind w:left="-851" w:right="-2"/>
        <w:rPr>
          <w:bCs/>
          <w:i/>
          <w:iCs/>
          <w:sz w:val="36"/>
          <w:szCs w:val="36"/>
        </w:rPr>
      </w:pPr>
      <w:r>
        <w:rPr>
          <w:bCs/>
          <w:i/>
          <w:iCs/>
          <w:sz w:val="36"/>
          <w:szCs w:val="36"/>
        </w:rPr>
        <w:t xml:space="preserve">Для облегчения процесса бросания курить – точки 1, 11, 32, 55 и 106; </w:t>
      </w:r>
    </w:p>
    <w:p>
      <w:pPr>
        <w:tabs>
          <w:tab w:val="left" w:pos="9356"/>
        </w:tabs>
        <w:ind w:left="-851" w:right="-2"/>
        <w:rPr>
          <w:bCs/>
          <w:i/>
          <w:iCs/>
          <w:sz w:val="36"/>
          <w:szCs w:val="36"/>
        </w:rPr>
      </w:pPr>
      <w:r>
        <w:rPr>
          <w:bCs/>
          <w:i/>
          <w:iCs/>
          <w:sz w:val="36"/>
          <w:szCs w:val="36"/>
        </w:rPr>
        <w:t xml:space="preserve">Судороги – точки 1, 11, 12, 13, 32, 36, 55, 101, 107, 114; </w:t>
      </w:r>
    </w:p>
    <w:p>
      <w:pPr>
        <w:tabs>
          <w:tab w:val="left" w:pos="9356"/>
        </w:tabs>
        <w:ind w:left="-851" w:right="-2"/>
        <w:rPr>
          <w:bCs/>
          <w:i/>
          <w:iCs/>
          <w:sz w:val="36"/>
          <w:szCs w:val="36"/>
        </w:rPr>
      </w:pPr>
      <w:r>
        <w:rPr>
          <w:bCs/>
          <w:i/>
          <w:iCs/>
          <w:sz w:val="36"/>
          <w:szCs w:val="36"/>
        </w:rPr>
        <w:t xml:space="preserve">Задержка умственного развития – точки 1, 2, 3, 11, 12, 13, 32, 36, 49, 55, 101, 120; </w:t>
      </w:r>
    </w:p>
    <w:p>
      <w:pPr>
        <w:tabs>
          <w:tab w:val="left" w:pos="9356"/>
        </w:tabs>
        <w:ind w:left="-851" w:right="-2"/>
        <w:rPr>
          <w:bCs/>
          <w:i/>
          <w:iCs/>
          <w:sz w:val="36"/>
          <w:szCs w:val="36"/>
        </w:rPr>
      </w:pPr>
      <w:r>
        <w:rPr>
          <w:bCs/>
          <w:i/>
          <w:iCs/>
          <w:sz w:val="36"/>
          <w:szCs w:val="36"/>
        </w:rPr>
        <w:t xml:space="preserve">Атрофия клеток мозга – точки 1, 11, 32, 34, 35, 36, 55, 101; Вагинальное кровотечение – точки 1 и 55 + по три банки без кровопускания под каждой молочной железой ежедневно, до прекращения кровотечения; </w:t>
      </w:r>
    </w:p>
    <w:p>
      <w:pPr>
        <w:tabs>
          <w:tab w:val="left" w:pos="9356"/>
        </w:tabs>
        <w:ind w:left="-851" w:right="-2"/>
        <w:rPr>
          <w:bCs/>
          <w:i/>
          <w:iCs/>
          <w:sz w:val="36"/>
          <w:szCs w:val="36"/>
        </w:rPr>
      </w:pPr>
      <w:r>
        <w:rPr>
          <w:bCs/>
          <w:i/>
          <w:iCs/>
          <w:sz w:val="36"/>
          <w:szCs w:val="36"/>
        </w:rPr>
        <w:t xml:space="preserve">Аменорея – точки 1, 55, 129, 131, 135 и 136; </w:t>
      </w:r>
    </w:p>
    <w:p>
      <w:pPr>
        <w:tabs>
          <w:tab w:val="left" w:pos="9356"/>
        </w:tabs>
        <w:ind w:left="-851" w:right="-2"/>
        <w:rPr>
          <w:bCs/>
          <w:i/>
          <w:iCs/>
          <w:sz w:val="36"/>
          <w:szCs w:val="36"/>
        </w:rPr>
      </w:pPr>
      <w:r>
        <w:rPr>
          <w:bCs/>
          <w:i/>
          <w:iCs/>
          <w:sz w:val="36"/>
          <w:szCs w:val="36"/>
        </w:rPr>
        <w:t xml:space="preserve">Мажущие коричневые выделения из влагалища – точки 1, 11, 12, 13, 49, 55 143 + по три банки без кровопускания под каждой молочной железой ежедневно, до прекращения выделений; Нарушения менструального цикла – точки 1, 55 + дополнительно банки без кровопускания на точки 125, 126, 137, 138, 139, 140, 141, 142 и 143; </w:t>
      </w:r>
    </w:p>
    <w:p>
      <w:pPr>
        <w:tabs>
          <w:tab w:val="left" w:pos="9356"/>
        </w:tabs>
        <w:ind w:left="-851" w:right="-2"/>
        <w:rPr>
          <w:bCs/>
          <w:i/>
          <w:iCs/>
          <w:sz w:val="36"/>
          <w:szCs w:val="36"/>
        </w:rPr>
      </w:pPr>
      <w:r>
        <w:rPr>
          <w:bCs/>
          <w:i/>
          <w:iCs/>
          <w:sz w:val="36"/>
          <w:szCs w:val="36"/>
        </w:rPr>
        <w:t xml:space="preserve">Стимуляция яичников – точки 1, 11 и 55 + дополнительно банки без кровопускания на точки 125 и 126; После операции на матке, при болезненных менструациях, непроходимости маточных труб, для прекращения лактации и при признаках климакса – точки 1, 11, 12, 13, 6, 48, 49, 55 и 120. Дополнительно можно ставить банки без кровопускания на точки 125 и 126. Помимо вышеперечисленных рекомендаций точки для хиджамы можно искать самостоятельно. Для этого наносят на кожу масло и водят по поверхности тела банкой, отмечая места, на которых образуются самые темные синяки. Именно на этих участках следует делать кровопускание. </w:t>
      </w:r>
    </w:p>
    <w:p>
      <w:pPr>
        <w:tabs>
          <w:tab w:val="left" w:pos="9356"/>
        </w:tabs>
        <w:ind w:left="-851" w:right="-2"/>
        <w:jc w:val="center"/>
        <w:rPr>
          <w:bCs/>
          <w:i/>
          <w:iCs/>
          <w:color w:val="FF0000"/>
          <w:sz w:val="36"/>
          <w:szCs w:val="36"/>
        </w:rPr>
      </w:pPr>
      <w:r>
        <w:rPr>
          <w:bCs/>
          <w:i/>
          <w:iCs/>
          <w:color w:val="FF0000"/>
          <w:sz w:val="36"/>
          <w:szCs w:val="36"/>
        </w:rPr>
        <w:t>Методика европейского кровопускания</w:t>
      </w:r>
    </w:p>
    <w:p>
      <w:pPr>
        <w:tabs>
          <w:tab w:val="left" w:pos="9356"/>
        </w:tabs>
        <w:ind w:left="-851" w:right="-2"/>
        <w:rPr>
          <w:bCs/>
          <w:i/>
          <w:iCs/>
          <w:sz w:val="36"/>
          <w:szCs w:val="36"/>
        </w:rPr>
      </w:pPr>
      <w:r>
        <w:rPr>
          <w:bCs/>
          <w:i/>
          <w:iCs/>
          <w:sz w:val="36"/>
          <w:szCs w:val="36"/>
        </w:rPr>
        <w:t xml:space="preserve">Человека необходимо уложить в удобное положение, а руку, из которой будет производиться отбор крови, максимально разогнуть и опереть о твердую поверхность. Под локоть подкладывают подушечку и клеенку. Кожу в области прокола протирают антисептиком, на плечо накладывают жгут, иглу Дюфо (большого диаметра) вводят в локтевую вену, а с обратной стороны надевают на нее резиновую трубку, которую опускают в емкость для сбора крови. Иглу перед введением в вену промывают раствором лимоннокислого натрия, чтобы не произошло свертывания крови. Обычно выводят 100 – 400 мл крови за одно кровопускание. После завершения манипуляции иглу Дюфо вынимают из вены, а место прокола покрывают повязкой. В течение 15 – 20 минут после кровопускания необходимо полежать и отдохнуть, поскольку при резких передвижениях может наступить обморок. </w:t>
      </w:r>
    </w:p>
    <w:p>
      <w:pPr>
        <w:tabs>
          <w:tab w:val="left" w:pos="9356"/>
        </w:tabs>
        <w:ind w:left="-851" w:right="-2"/>
        <w:jc w:val="center"/>
        <w:rPr>
          <w:bCs/>
          <w:i/>
          <w:iCs/>
          <w:color w:val="FF0000"/>
          <w:sz w:val="36"/>
          <w:szCs w:val="36"/>
        </w:rPr>
      </w:pPr>
      <w:r>
        <w:rPr>
          <w:bCs/>
          <w:i/>
          <w:iCs/>
          <w:color w:val="FF0000"/>
          <w:sz w:val="36"/>
          <w:szCs w:val="36"/>
        </w:rPr>
        <w:t>Кровопускание (хиджама):</w:t>
      </w:r>
    </w:p>
    <w:p>
      <w:pPr>
        <w:tabs>
          <w:tab w:val="left" w:pos="9356"/>
        </w:tabs>
        <w:ind w:left="-851" w:right="-2"/>
        <w:rPr>
          <w:bCs/>
          <w:i/>
          <w:iCs/>
          <w:sz w:val="36"/>
          <w:szCs w:val="36"/>
        </w:rPr>
      </w:pPr>
      <w:r>
        <w:rPr>
          <w:bCs/>
          <w:i/>
          <w:iCs/>
          <w:sz w:val="36"/>
          <w:szCs w:val="36"/>
        </w:rPr>
        <w:t>Кровопускание на голове Кровопускание на голове производится точно так же, как и на других частях тела, с соблюдением принципов и правил выбранного метода (китайский, тибетский или исламский). Единственное, что может понадобиться дополнительно для кровопускания на точках головы, это выбривание волос на участке кожи, на котором будет делаться надрез. Выбривать волосы рекомендуется, потому что из-за их наличия банки могут плохо присасываться, а кровь попадать на волосинки, плохо смываться антисептиками и становиться источником инфекции.</w:t>
      </w:r>
    </w:p>
    <w:p>
      <w:pPr>
        <w:tabs>
          <w:tab w:val="left" w:pos="9356"/>
        </w:tabs>
        <w:ind w:left="-851" w:right="-2"/>
        <w:jc w:val="center"/>
        <w:rPr>
          <w:bCs/>
          <w:i/>
          <w:iCs/>
          <w:color w:val="FF0000"/>
          <w:sz w:val="36"/>
          <w:szCs w:val="36"/>
        </w:rPr>
      </w:pPr>
      <w:r>
        <w:rPr>
          <w:bCs/>
          <w:i/>
          <w:iCs/>
          <w:color w:val="FF0000"/>
          <w:sz w:val="36"/>
          <w:szCs w:val="36"/>
        </w:rPr>
        <w:t>Противопоказания</w:t>
      </w:r>
    </w:p>
    <w:p>
      <w:pPr>
        <w:tabs>
          <w:tab w:val="left" w:pos="9356"/>
        </w:tabs>
        <w:ind w:left="-851" w:right="-2"/>
        <w:rPr>
          <w:bCs/>
          <w:i/>
          <w:iCs/>
          <w:sz w:val="36"/>
          <w:szCs w:val="36"/>
        </w:rPr>
      </w:pPr>
      <w:r>
        <w:rPr>
          <w:bCs/>
          <w:i/>
          <w:iCs/>
          <w:sz w:val="36"/>
          <w:szCs w:val="36"/>
        </w:rPr>
        <w:t xml:space="preserve">Противопоказания к производству различных видов кровопускания приведены в таблице. </w:t>
      </w:r>
    </w:p>
    <w:p>
      <w:pPr>
        <w:tabs>
          <w:tab w:val="left" w:pos="9356"/>
        </w:tabs>
        <w:ind w:left="-851" w:right="-2"/>
        <w:rPr>
          <w:bCs/>
          <w:i/>
          <w:iCs/>
          <w:sz w:val="36"/>
          <w:szCs w:val="36"/>
        </w:rPr>
      </w:pPr>
      <w:r>
        <w:rPr>
          <w:bCs/>
          <w:i/>
          <w:iCs/>
          <w:sz w:val="36"/>
          <w:szCs w:val="36"/>
        </w:rPr>
        <w:t xml:space="preserve">*Противопоказания к китайскому и тибетскому кровопусканию </w:t>
      </w:r>
    </w:p>
    <w:p>
      <w:pPr>
        <w:tabs>
          <w:tab w:val="left" w:pos="9356"/>
        </w:tabs>
        <w:ind w:left="-851" w:right="-2"/>
        <w:rPr>
          <w:bCs/>
          <w:i/>
          <w:iCs/>
          <w:sz w:val="36"/>
          <w:szCs w:val="36"/>
        </w:rPr>
      </w:pPr>
      <w:r>
        <w:rPr>
          <w:bCs/>
          <w:i/>
          <w:iCs/>
          <w:sz w:val="36"/>
          <w:szCs w:val="36"/>
        </w:rPr>
        <w:t xml:space="preserve">*Противопоказания к исламскому кровопусканию *Противопоказания к европейскому кровопусканию </w:t>
      </w:r>
    </w:p>
    <w:p>
      <w:pPr>
        <w:tabs>
          <w:tab w:val="left" w:pos="9356"/>
        </w:tabs>
        <w:ind w:left="-851" w:right="-2"/>
        <w:rPr>
          <w:bCs/>
          <w:i/>
          <w:iCs/>
          <w:sz w:val="36"/>
          <w:szCs w:val="36"/>
        </w:rPr>
      </w:pPr>
      <w:r>
        <w:rPr>
          <w:bCs/>
          <w:i/>
          <w:iCs/>
          <w:sz w:val="36"/>
          <w:szCs w:val="36"/>
        </w:rPr>
        <w:t xml:space="preserve">Сильное истощение человека Низкое артериальное давление (ниже 80 мм рт. ст.) Низкое артериальное давление (ниже 80 мм рт. ст.) Сразу после тяжелых ранений и отравлений Выраженная анемия (гемоглобин ниже 80 мг/л) Шок или коллапс Алкоголизм Атеросклероз Заболевания крови (кроме эритремии) В течение 40 дней после родов Склонность к тромбообразованию Выраженная анемия (гемоглобин ниже 80 мг/л) Неизлечимое отравление Острый период инфекционных заболеваний Склонность к быстрому и избыточному свертыванию крови Упадок сил Сильное истощение Желтуха любого происхождения Гемофилия Системные заболевания крови Период обострения заболеваний органов дыхания   Цирроз печени Гемофилия   Гемофилия Сильное истощение   Сердечно-сосудистая недостаточность II – III стадии     Злокачественные опухоли   </w:t>
      </w:r>
    </w:p>
    <w:p>
      <w:pPr>
        <w:tabs>
          <w:tab w:val="left" w:pos="9356"/>
        </w:tabs>
        <w:ind w:left="-851" w:right="-2"/>
        <w:rPr>
          <w:bCs/>
          <w:i/>
          <w:iCs/>
          <w:sz w:val="36"/>
          <w:szCs w:val="36"/>
        </w:rPr>
      </w:pPr>
      <w:r>
        <w:rPr>
          <w:bCs/>
          <w:i/>
          <w:iCs/>
          <w:sz w:val="36"/>
          <w:szCs w:val="36"/>
        </w:rPr>
        <w:t xml:space="preserve">Лечение некоторых заболеваний Кровопускание при инсульте При инсульте в некоторых индивидуальных случаях на фоне непереносимости лекарственных препаратов рекомендуется применять европейское кровопускание, которое оказывается достаточно эффективным способом в остановке дальнейшего развития патологического процесса и предотвращении смертельного исхода, а также может уменьшить степень повреждений структур мозга. Однако в настоящее время этот метод используется крайне редко, поскольку существуют иные, гораздо более эффективные способы лечения инсультов. Китайское, тибетское и исламское кровопускания не применяются при инсультах. Однако в последнее время в интернете появились советы некоего доктора Ха Бу Тин, который рекомендует лечить острый инсульт кровопусканием. Так, доктор советует при признаках инсульта проколоть кончики всех 10 пальцев на обеих руках. Колоть пальцы следует на расстоянии 1 мм от ногтя, примерно в середину подушечки. Далее доктор Ха Бу Тин рекомендует добиться выступления крови на всех 10 пальцах, для чего можно их помассировать. Через несколько минут, по утверждениям Ха Бу Тин, человек должен очнуться, а развитие инсульта прекратиться. Если человек не очнулся после прокола пальцев, а лицо его исказилось, то нужно потянуть его за уши и проколоть мочки любым острым предметом. Эта манипуляция обязательно поможет остановить развитие инсульта, и человек придет в себя. При признаках инсульта нужно вызывать "скорую помощь" или самостоятельно отвозить человека в больницу, где имеется отделение ОНМК (острых нарушений мозгового кровообращения). Подробнее об инсульте </w:t>
      </w:r>
    </w:p>
    <w:p>
      <w:pPr>
        <w:tabs>
          <w:tab w:val="left" w:pos="9356"/>
        </w:tabs>
        <w:ind w:left="-851" w:right="-2"/>
        <w:jc w:val="center"/>
        <w:rPr>
          <w:bCs/>
          <w:i/>
          <w:iCs/>
          <w:color w:val="FF0000"/>
          <w:sz w:val="36"/>
          <w:szCs w:val="36"/>
        </w:rPr>
      </w:pPr>
      <w:r>
        <w:rPr>
          <w:bCs/>
          <w:i/>
          <w:iCs/>
          <w:color w:val="FF0000"/>
          <w:sz w:val="36"/>
          <w:szCs w:val="36"/>
        </w:rPr>
        <w:t>Кровопускание при давлении</w:t>
      </w:r>
    </w:p>
    <w:p>
      <w:pPr>
        <w:tabs>
          <w:tab w:val="left" w:pos="9356"/>
        </w:tabs>
        <w:ind w:left="-851" w:right="-2"/>
        <w:rPr>
          <w:bCs/>
          <w:i/>
          <w:iCs/>
          <w:sz w:val="36"/>
          <w:szCs w:val="36"/>
        </w:rPr>
      </w:pPr>
      <w:r>
        <w:rPr>
          <w:bCs/>
          <w:i/>
          <w:iCs/>
          <w:sz w:val="36"/>
          <w:szCs w:val="36"/>
        </w:rPr>
        <w:t>Европейское кровопускание в прошлом производилось только при гипертонических кризах, а в настоящее время для лечения повышенного артериального давления данный метод не используют вообще, поскольку имеются другие, гораздо более эффективные и безопасные. Китайское баночное и тибетское кровопускание успешно применяются в терапии гипертонической болезни. Курс из 2 – 3 кровопусканий, произведенных по китайской или тибетской методике с интервалом 5 – 7 дней между ними, позволял существенно улучшить состояние пациента, снизив давление, устранив головные боли, шум в ушах, "мушки" перед глазами и другие неприятные проявления гипертонии. Подобные курсы терапии оптимально повторять по 2 раза в год. Для лечения гипертонии методом китайского баночного кровопускания делают надрезы в точках VG14, JG14, V41, V13, V43, TR15, JG12, V54, VB30, точную локализацию которых нужно определить по специализированной литературе по акупунктуре. В одном сеансе делают кровопускание из 1 – 2 точек. Оптимально делать кровопускания в точках, показанных на рисунке 9.</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t>Рисунок 9 – Точки для китайского баночного кровопускания при гипертонической болезни. Для лечения гипертонии методом тибетского кровопускания одновременно рекомендуется вскрывать 2 вены – сосуд "золотого и серебряного копья" в области лба и сосуд "собирающий шесть" на предплечье</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t>Рис 9</w:t>
      </w:r>
    </w:p>
    <w:p>
      <w:pPr>
        <w:tabs>
          <w:tab w:val="left" w:pos="9356"/>
        </w:tabs>
        <w:ind w:left="-851" w:right="-2"/>
        <w:rPr>
          <w:bCs/>
          <w:i/>
          <w:iCs/>
          <w:sz w:val="36"/>
          <w:szCs w:val="36"/>
        </w:rPr>
      </w:pPr>
      <w:r>
        <w:rPr>
          <w:bCs/>
          <w:i/>
          <w:iCs/>
          <w:sz w:val="36"/>
          <w:szCs w:val="36"/>
        </w:rPr>
        <w:drawing>
          <wp:inline distT="0" distB="0" distL="0" distR="0">
            <wp:extent cx="5497195" cy="3657600"/>
            <wp:effectExtent l="0" t="0" r="8255" b="0"/>
            <wp:docPr id="11" name="Рисунок 11" descr="http://www.tiensmed.ru/news/uimg/be/krovopuskanie-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http://www.tiensmed.ru/news/uimg/be/krovopuskanie-ab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497195" cy="3657600"/>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 Ри</w:t>
      </w:r>
      <w:r>
        <w:t xml:space="preserve"> </w:t>
      </w:r>
      <w:r>
        <w:rPr>
          <w:bCs/>
          <w:i/>
          <w:iCs/>
          <w:sz w:val="36"/>
          <w:szCs w:val="36"/>
        </w:rPr>
        <w:t>сунок 10</w:t>
      </w:r>
    </w:p>
    <w:p>
      <w:pPr>
        <w:tabs>
          <w:tab w:val="left" w:pos="9356"/>
        </w:tabs>
        <w:ind w:left="-851" w:right="-2"/>
        <w:rPr>
          <w:bCs/>
          <w:i/>
          <w:iCs/>
          <w:sz w:val="36"/>
          <w:szCs w:val="36"/>
        </w:rPr>
      </w:pPr>
      <w:r>
        <w:rPr>
          <w:bCs/>
          <w:i/>
          <w:iCs/>
          <w:sz w:val="36"/>
          <w:szCs w:val="36"/>
        </w:rPr>
        <w:drawing>
          <wp:inline distT="0" distB="0" distL="0" distR="0">
            <wp:extent cx="4965700" cy="2934335"/>
            <wp:effectExtent l="0" t="0" r="6350" b="0"/>
            <wp:docPr id="13" name="Рисунок 13" descr="http://www.tiensmed.ru/news/uimg/7f/krovopuskanie-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http://www.tiensmed.ru/news/uimg/7f/krovopuskanie-ac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965700" cy="2934335"/>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Данные сосуды изображены на рисунках 10 и 11. Рисунок 10 – Сосуд "золотого и серебряного копья". </w:t>
      </w:r>
    </w:p>
    <w:p>
      <w:pPr>
        <w:tabs>
          <w:tab w:val="left" w:pos="9356"/>
        </w:tabs>
        <w:ind w:left="-851" w:right="-2"/>
        <w:rPr>
          <w:bCs/>
          <w:i/>
          <w:iCs/>
          <w:sz w:val="36"/>
          <w:szCs w:val="36"/>
        </w:rPr>
      </w:pPr>
    </w:p>
    <w:p>
      <w:pPr>
        <w:tabs>
          <w:tab w:val="left" w:pos="9356"/>
        </w:tabs>
        <w:ind w:left="-851" w:right="-2"/>
        <w:rPr>
          <w:bCs/>
          <w:i/>
          <w:iCs/>
          <w:sz w:val="36"/>
          <w:szCs w:val="36"/>
        </w:rPr>
      </w:pPr>
      <w:r>
        <w:rPr>
          <w:bCs/>
          <w:i/>
          <w:iCs/>
          <w:sz w:val="36"/>
          <w:szCs w:val="36"/>
        </w:rPr>
        <w:t>Рисунок 11</w:t>
      </w:r>
    </w:p>
    <w:p>
      <w:pPr>
        <w:tabs>
          <w:tab w:val="left" w:pos="9356"/>
        </w:tabs>
        <w:ind w:left="-851" w:right="-2"/>
        <w:rPr>
          <w:bCs/>
          <w:i/>
          <w:iCs/>
          <w:sz w:val="36"/>
          <w:szCs w:val="36"/>
        </w:rPr>
      </w:pPr>
      <w:r>
        <w:rPr>
          <w:bCs/>
          <w:i/>
          <w:iCs/>
          <w:sz w:val="36"/>
          <w:szCs w:val="36"/>
        </w:rPr>
        <w:drawing>
          <wp:inline distT="0" distB="0" distL="0" distR="0">
            <wp:extent cx="4614545" cy="3061970"/>
            <wp:effectExtent l="0" t="0" r="0" b="5080"/>
            <wp:docPr id="14" name="Рисунок 14" descr="http://www.tiensmed.ru/news/uimg/35/krovopuskanie-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http://www.tiensmed.ru/news/uimg/35/krovopuskanie-ac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614545" cy="3061970"/>
                    </a:xfrm>
                    <a:prstGeom prst="rect">
                      <a:avLst/>
                    </a:prstGeom>
                    <a:noFill/>
                    <a:ln>
                      <a:noFill/>
                    </a:ln>
                  </pic:spPr>
                </pic:pic>
              </a:graphicData>
            </a:graphic>
          </wp:inline>
        </w:drawing>
      </w:r>
    </w:p>
    <w:p>
      <w:pPr>
        <w:tabs>
          <w:tab w:val="left" w:pos="9356"/>
        </w:tabs>
        <w:ind w:left="-851" w:right="-2"/>
        <w:rPr>
          <w:bCs/>
          <w:i/>
          <w:iCs/>
          <w:sz w:val="36"/>
          <w:szCs w:val="36"/>
        </w:rPr>
      </w:pPr>
      <w:r>
        <w:rPr>
          <w:bCs/>
          <w:i/>
          <w:iCs/>
          <w:sz w:val="36"/>
          <w:szCs w:val="36"/>
        </w:rPr>
        <w:t xml:space="preserve"> – Сосуд "собирающий шесть". </w:t>
      </w:r>
    </w:p>
    <w:p>
      <w:pPr>
        <w:tabs>
          <w:tab w:val="left" w:pos="9356"/>
        </w:tabs>
        <w:ind w:left="-851" w:right="-2"/>
        <w:jc w:val="center"/>
        <w:rPr>
          <w:bCs/>
          <w:i/>
          <w:iCs/>
          <w:color w:val="FF0000"/>
          <w:sz w:val="36"/>
          <w:szCs w:val="36"/>
        </w:rPr>
      </w:pPr>
      <w:r>
        <w:rPr>
          <w:bCs/>
          <w:i/>
          <w:iCs/>
          <w:color w:val="FF0000"/>
          <w:sz w:val="36"/>
          <w:szCs w:val="36"/>
        </w:rPr>
        <w:t>Исламское кровопускание хиджама для лечения гипертонической болезни также применяется.</w:t>
      </w:r>
    </w:p>
    <w:p>
      <w:pPr>
        <w:tabs>
          <w:tab w:val="left" w:pos="9356"/>
        </w:tabs>
        <w:ind w:left="-851" w:right="-2"/>
        <w:rPr>
          <w:bCs/>
          <w:i/>
          <w:iCs/>
          <w:sz w:val="36"/>
          <w:szCs w:val="36"/>
        </w:rPr>
      </w:pPr>
      <w:r>
        <w:rPr>
          <w:bCs/>
          <w:i/>
          <w:iCs/>
          <w:sz w:val="36"/>
          <w:szCs w:val="36"/>
        </w:rPr>
        <w:t xml:space="preserve">Хиджаму выполняют по мере необходимости – по 1 разу в 1 – 3 месяца. При этом кровопускание делают из точек 1, 2, 3, 6, 7, 8, 9, 10, 11, 12, 13, 32, 48, 55 и 101, отмеченных на рисунках 6, 7 и 8. </w:t>
      </w:r>
    </w:p>
    <w:p>
      <w:pPr>
        <w:tabs>
          <w:tab w:val="left" w:pos="1410"/>
          <w:tab w:val="left" w:pos="9356"/>
        </w:tabs>
        <w:ind w:right="-2"/>
        <w:rPr>
          <w:rFonts w:cstheme="majorBidi"/>
          <w:i/>
          <w:iCs/>
          <w:color w:val="FF0000"/>
          <w:sz w:val="36"/>
          <w:szCs w:val="36"/>
        </w:rPr>
      </w:pPr>
      <w:r>
        <w:rPr>
          <w:rFonts w:cstheme="majorBidi"/>
          <w:i/>
          <w:iCs/>
          <w:color w:val="FF0000"/>
          <w:sz w:val="36"/>
          <w:szCs w:val="36"/>
        </w:rPr>
        <w:t>ВНИМАНИЕ! Информация, размещенная, является справочной или популярной и предоставляется широкому кругу читателей для обсуждения. Назначение процедуры Хиджамы и лекарственных средств должно проводиться только квалифицированным специалистом, на основании истории болезни и результатов диагностики</w:t>
      </w:r>
    </w:p>
    <w:p>
      <w:pPr>
        <w:tabs>
          <w:tab w:val="left" w:pos="1410"/>
          <w:tab w:val="left" w:pos="9356"/>
        </w:tabs>
        <w:ind w:right="-2"/>
        <w:rPr>
          <w:sz w:val="44"/>
          <w:szCs w:val="44"/>
        </w:rPr>
      </w:pPr>
      <w:r>
        <w:rPr>
          <w:sz w:val="44"/>
          <w:szCs w:val="44"/>
          <w:lang w:val="ru-RU"/>
        </w:rPr>
        <w:t xml:space="preserve">Учебно оздоровительный </w:t>
      </w:r>
      <w:r>
        <w:rPr>
          <w:sz w:val="44"/>
          <w:szCs w:val="44"/>
        </w:rPr>
        <w:t>цент</w:t>
      </w:r>
      <w:r>
        <w:rPr>
          <w:sz w:val="44"/>
          <w:szCs w:val="44"/>
          <w:lang w:val="ru-RU"/>
        </w:rPr>
        <w:t xml:space="preserve"> Амина Руслан </w:t>
      </w:r>
    </w:p>
    <w:p>
      <w:pPr>
        <w:tabs>
          <w:tab w:val="left" w:pos="9356"/>
        </w:tabs>
        <w:ind w:right="-2"/>
        <w:rPr>
          <w:sz w:val="44"/>
          <w:szCs w:val="44"/>
        </w:rPr>
      </w:pPr>
      <w:r>
        <w:rPr>
          <w:sz w:val="44"/>
          <w:szCs w:val="44"/>
        </w:rPr>
        <w:t xml:space="preserve">                          Египет Каир </w:t>
      </w:r>
    </w:p>
    <w:sectPr>
      <w:footerReference r:id="rId3" w:type="default"/>
      <w:pgSz w:w="11906" w:h="16838"/>
      <w:pgMar w:top="1134" w:right="851" w:bottom="1134" w:left="1701"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371604"/>
      <w:docPartObj>
        <w:docPartGallery w:val="AutoText"/>
      </w:docPartObj>
    </w:sdtPr>
    <w:sdtContent>
      <w:p>
        <w:pPr>
          <w:pStyle w:val="6"/>
          <w:jc w:val="center"/>
        </w:pPr>
        <w:r>
          <w:t xml:space="preserve">Медицинский центр Таухид                   тел +201022505907                </w:t>
        </w:r>
        <w:r>
          <w:fldChar w:fldCharType="begin"/>
        </w:r>
        <w:r>
          <w:instrText xml:space="preserve">PAGE   \* MERGEFORMAT</w:instrText>
        </w:r>
        <w:r>
          <w:fldChar w:fldCharType="separate"/>
        </w:r>
        <w:r>
          <w:t>52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CA"/>
    <w:rsid w:val="00056B3B"/>
    <w:rsid w:val="000744B9"/>
    <w:rsid w:val="000804C4"/>
    <w:rsid w:val="00082E4F"/>
    <w:rsid w:val="000B170D"/>
    <w:rsid w:val="000B36FD"/>
    <w:rsid w:val="000F4AA7"/>
    <w:rsid w:val="000F6F97"/>
    <w:rsid w:val="001132FC"/>
    <w:rsid w:val="00113D6B"/>
    <w:rsid w:val="00117B47"/>
    <w:rsid w:val="0012000A"/>
    <w:rsid w:val="0015292D"/>
    <w:rsid w:val="00166F71"/>
    <w:rsid w:val="001903D5"/>
    <w:rsid w:val="001B50CA"/>
    <w:rsid w:val="001D7FA1"/>
    <w:rsid w:val="00234721"/>
    <w:rsid w:val="00240DB8"/>
    <w:rsid w:val="00296764"/>
    <w:rsid w:val="002E3D8D"/>
    <w:rsid w:val="002F0E68"/>
    <w:rsid w:val="002F5532"/>
    <w:rsid w:val="003031E0"/>
    <w:rsid w:val="0033123E"/>
    <w:rsid w:val="003638D5"/>
    <w:rsid w:val="00367A17"/>
    <w:rsid w:val="003A6FCA"/>
    <w:rsid w:val="003B04A4"/>
    <w:rsid w:val="003E1D6F"/>
    <w:rsid w:val="0042167F"/>
    <w:rsid w:val="004411C1"/>
    <w:rsid w:val="00447490"/>
    <w:rsid w:val="004474DA"/>
    <w:rsid w:val="00450BAF"/>
    <w:rsid w:val="00452BE7"/>
    <w:rsid w:val="00457698"/>
    <w:rsid w:val="0048215F"/>
    <w:rsid w:val="00485358"/>
    <w:rsid w:val="004930D2"/>
    <w:rsid w:val="004A009B"/>
    <w:rsid w:val="004B3946"/>
    <w:rsid w:val="004B68DD"/>
    <w:rsid w:val="004E37A7"/>
    <w:rsid w:val="004F6DB0"/>
    <w:rsid w:val="00510588"/>
    <w:rsid w:val="00517A00"/>
    <w:rsid w:val="00532E42"/>
    <w:rsid w:val="00533D2A"/>
    <w:rsid w:val="005738DE"/>
    <w:rsid w:val="0059385C"/>
    <w:rsid w:val="005A6CDA"/>
    <w:rsid w:val="005B1863"/>
    <w:rsid w:val="005D0FCF"/>
    <w:rsid w:val="005F072D"/>
    <w:rsid w:val="005F2EA8"/>
    <w:rsid w:val="006030DB"/>
    <w:rsid w:val="00612A6B"/>
    <w:rsid w:val="00633C42"/>
    <w:rsid w:val="00655832"/>
    <w:rsid w:val="00670781"/>
    <w:rsid w:val="00675EFF"/>
    <w:rsid w:val="006A452E"/>
    <w:rsid w:val="006C16BA"/>
    <w:rsid w:val="006D509E"/>
    <w:rsid w:val="006E106C"/>
    <w:rsid w:val="006E47F1"/>
    <w:rsid w:val="006F0FBC"/>
    <w:rsid w:val="00716186"/>
    <w:rsid w:val="0073317F"/>
    <w:rsid w:val="00736CE4"/>
    <w:rsid w:val="0075279E"/>
    <w:rsid w:val="00760995"/>
    <w:rsid w:val="007A52E6"/>
    <w:rsid w:val="007C6EA3"/>
    <w:rsid w:val="007F18D5"/>
    <w:rsid w:val="00804BE1"/>
    <w:rsid w:val="00815F5C"/>
    <w:rsid w:val="00816A47"/>
    <w:rsid w:val="0083471C"/>
    <w:rsid w:val="00834D7D"/>
    <w:rsid w:val="00842D5D"/>
    <w:rsid w:val="0085591B"/>
    <w:rsid w:val="00865953"/>
    <w:rsid w:val="008957F7"/>
    <w:rsid w:val="008B4B17"/>
    <w:rsid w:val="008B59A1"/>
    <w:rsid w:val="008C2757"/>
    <w:rsid w:val="008D21B8"/>
    <w:rsid w:val="008F1AF9"/>
    <w:rsid w:val="0091250E"/>
    <w:rsid w:val="0092410E"/>
    <w:rsid w:val="00940365"/>
    <w:rsid w:val="00947EE9"/>
    <w:rsid w:val="00965418"/>
    <w:rsid w:val="009B16DE"/>
    <w:rsid w:val="009F3616"/>
    <w:rsid w:val="00A1598F"/>
    <w:rsid w:val="00A248EC"/>
    <w:rsid w:val="00A32893"/>
    <w:rsid w:val="00A425EE"/>
    <w:rsid w:val="00A44E94"/>
    <w:rsid w:val="00A46571"/>
    <w:rsid w:val="00A50161"/>
    <w:rsid w:val="00A65C8D"/>
    <w:rsid w:val="00A67272"/>
    <w:rsid w:val="00A8358A"/>
    <w:rsid w:val="00A847E3"/>
    <w:rsid w:val="00AB4805"/>
    <w:rsid w:val="00AD065E"/>
    <w:rsid w:val="00AE1F67"/>
    <w:rsid w:val="00B015CA"/>
    <w:rsid w:val="00B05193"/>
    <w:rsid w:val="00B05271"/>
    <w:rsid w:val="00B06C96"/>
    <w:rsid w:val="00B10A7D"/>
    <w:rsid w:val="00B17554"/>
    <w:rsid w:val="00B47FA4"/>
    <w:rsid w:val="00B8355E"/>
    <w:rsid w:val="00BA049A"/>
    <w:rsid w:val="00BB00B0"/>
    <w:rsid w:val="00BB216E"/>
    <w:rsid w:val="00BB7402"/>
    <w:rsid w:val="00BC3440"/>
    <w:rsid w:val="00BE23E4"/>
    <w:rsid w:val="00BE43FA"/>
    <w:rsid w:val="00C059FC"/>
    <w:rsid w:val="00C47596"/>
    <w:rsid w:val="00C73166"/>
    <w:rsid w:val="00C7381C"/>
    <w:rsid w:val="00CA3C97"/>
    <w:rsid w:val="00CD7F13"/>
    <w:rsid w:val="00CE3F53"/>
    <w:rsid w:val="00D220E9"/>
    <w:rsid w:val="00D423A1"/>
    <w:rsid w:val="00D63FA4"/>
    <w:rsid w:val="00D7022C"/>
    <w:rsid w:val="00D81285"/>
    <w:rsid w:val="00D93520"/>
    <w:rsid w:val="00D95C4A"/>
    <w:rsid w:val="00DA09D0"/>
    <w:rsid w:val="00DA376C"/>
    <w:rsid w:val="00DB6EE0"/>
    <w:rsid w:val="00DF04F7"/>
    <w:rsid w:val="00E106E5"/>
    <w:rsid w:val="00E12CAA"/>
    <w:rsid w:val="00E213F2"/>
    <w:rsid w:val="00E31393"/>
    <w:rsid w:val="00E3739C"/>
    <w:rsid w:val="00E40047"/>
    <w:rsid w:val="00E4416E"/>
    <w:rsid w:val="00E5242B"/>
    <w:rsid w:val="00E65A83"/>
    <w:rsid w:val="00E70CF8"/>
    <w:rsid w:val="00E81C57"/>
    <w:rsid w:val="00E927C8"/>
    <w:rsid w:val="00E9392E"/>
    <w:rsid w:val="00F12055"/>
    <w:rsid w:val="00F12B92"/>
    <w:rsid w:val="00F21792"/>
    <w:rsid w:val="00F60598"/>
    <w:rsid w:val="00F914C3"/>
    <w:rsid w:val="00FA3726"/>
    <w:rsid w:val="00FB097A"/>
    <w:rsid w:val="00FB5909"/>
    <w:rsid w:val="00FE4142"/>
    <w:rsid w:val="00FF7578"/>
    <w:rsid w:val="3EA01197"/>
    <w:rsid w:val="6AA921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1"/>
    <w:next w:val="1"/>
    <w:link w:val="14"/>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8">
    <w:name w:val="Default Paragraph Font"/>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pPr>
      <w:spacing w:after="0" w:line="240" w:lineRule="auto"/>
    </w:pPr>
    <w:rPr>
      <w:rFonts w:ascii="Tahoma" w:hAnsi="Tahoma" w:cs="Tahoma"/>
      <w:sz w:val="16"/>
      <w:szCs w:val="16"/>
    </w:rPr>
  </w:style>
  <w:style w:type="paragraph" w:styleId="5">
    <w:name w:val="header"/>
    <w:basedOn w:val="1"/>
    <w:link w:val="17"/>
    <w:unhideWhenUsed/>
    <w:uiPriority w:val="99"/>
    <w:pPr>
      <w:tabs>
        <w:tab w:val="center" w:pos="4677"/>
        <w:tab w:val="right" w:pos="9355"/>
      </w:tabs>
      <w:spacing w:after="0" w:line="240" w:lineRule="auto"/>
    </w:pPr>
  </w:style>
  <w:style w:type="paragraph" w:styleId="6">
    <w:name w:val="footer"/>
    <w:basedOn w:val="1"/>
    <w:link w:val="18"/>
    <w:unhideWhenUsed/>
    <w:uiPriority w:val="99"/>
    <w:pPr>
      <w:tabs>
        <w:tab w:val="center" w:pos="4677"/>
        <w:tab w:val="right" w:pos="9355"/>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Emphasis"/>
    <w:basedOn w:val="8"/>
    <w:qFormat/>
    <w:uiPriority w:val="20"/>
    <w:rPr>
      <w:i/>
      <w:iCs/>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Strong"/>
    <w:basedOn w:val="8"/>
    <w:qFormat/>
    <w:uiPriority w:val="22"/>
    <w:rPr>
      <w:b/>
      <w:bCs/>
    </w:rPr>
  </w:style>
  <w:style w:type="character" w:customStyle="1" w:styleId="13">
    <w:name w:val="Заголовок 2 Знак"/>
    <w:basedOn w:val="8"/>
    <w:link w:val="2"/>
    <w:uiPriority w:val="9"/>
    <w:rPr>
      <w:rFonts w:ascii="Times New Roman" w:hAnsi="Times New Roman" w:eastAsia="Times New Roman" w:cs="Times New Roman"/>
      <w:b/>
      <w:bCs/>
      <w:sz w:val="36"/>
      <w:szCs w:val="36"/>
      <w:lang w:eastAsia="ru-RU"/>
    </w:rPr>
  </w:style>
  <w:style w:type="character" w:customStyle="1" w:styleId="14">
    <w:name w:val="Заголовок 3 Знак"/>
    <w:basedOn w:val="8"/>
    <w:link w:val="3"/>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5">
    <w:name w:val="Текст выноски Знак"/>
    <w:basedOn w:val="8"/>
    <w:link w:val="4"/>
    <w:semiHidden/>
    <w:uiPriority w:val="99"/>
    <w:rPr>
      <w:rFonts w:ascii="Tahoma" w:hAnsi="Tahoma" w:cs="Tahoma"/>
      <w:sz w:val="16"/>
      <w:szCs w:val="16"/>
    </w:rPr>
  </w:style>
  <w:style w:type="paragraph" w:styleId="16">
    <w:name w:val="List Paragraph"/>
    <w:basedOn w:val="1"/>
    <w:qFormat/>
    <w:uiPriority w:val="34"/>
    <w:pPr>
      <w:ind w:left="720"/>
      <w:contextualSpacing/>
    </w:pPr>
  </w:style>
  <w:style w:type="character" w:customStyle="1" w:styleId="17">
    <w:name w:val="Верхний колонтитул Знак"/>
    <w:basedOn w:val="8"/>
    <w:link w:val="5"/>
    <w:uiPriority w:val="99"/>
  </w:style>
  <w:style w:type="character" w:customStyle="1" w:styleId="18">
    <w:name w:val="Нижний колонтитул Знак"/>
    <w:basedOn w:val="8"/>
    <w:link w:val="6"/>
    <w:qFormat/>
    <w:uiPriority w:val="99"/>
  </w:style>
  <w:style w:type="paragraph" w:styleId="19">
    <w:name w:val="No Spacing"/>
    <w:link w:val="20"/>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20">
    <w:name w:val="Без интервала Знак"/>
    <w:basedOn w:val="8"/>
    <w:link w:val="19"/>
    <w:qFormat/>
    <w:uiPriority w:val="1"/>
    <w:rPr>
      <w:rFonts w:eastAsiaTheme="minorEastAsia"/>
      <w:lang w:eastAsia="ru-RU"/>
    </w:rPr>
  </w:style>
  <w:style w:type="character" w:customStyle="1" w:styleId="21">
    <w:name w:val="apple-converted-space"/>
    <w:basedOn w:val="8"/>
    <w:uiPriority w:val="0"/>
  </w:style>
  <w:style w:type="character" w:styleId="22">
    <w:name w:val="Placeholder Text"/>
    <w:basedOn w:val="8"/>
    <w:semiHidden/>
    <w:uiPriority w:val="99"/>
    <w:rPr>
      <w:color w:val="808080"/>
    </w:rPr>
  </w:style>
  <w:style w:type="paragraph" w:customStyle="1" w:styleId="23">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NUL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60AB8-DDA6-4D40-93E1-CFEDCD3B27A0}">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52</Pages>
  <Words>7791</Words>
  <Characters>44414</Characters>
  <Lines>370</Lines>
  <Paragraphs>104</Paragraphs>
  <TotalTime>2</TotalTime>
  <ScaleCrop>false</ScaleCrop>
  <LinksUpToDate>false</LinksUpToDate>
  <CharactersWithSpaces>52101</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2016-10-11T12:52:00Z</dcterms:created>
  <dc:creator>Wi-Fi</dc:creator>
  <cp:lastModifiedBy>123</cp:lastModifiedBy>
  <dcterms:modified xsi:type="dcterms:W3CDTF">2019-01-20T17:05:17Z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